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D6DB" w14:textId="0011FB25" w:rsidR="00E668EB" w:rsidRDefault="009B0FCB" w:rsidP="009B0FCB">
      <w:pPr>
        <w:jc w:val="center"/>
      </w:pPr>
      <w:r>
        <w:t xml:space="preserve">Regulamin zawodów </w:t>
      </w:r>
      <w:r w:rsidRPr="009B0FCB">
        <w:t>Ninja Racing</w:t>
      </w:r>
    </w:p>
    <w:p w14:paraId="4CDC6081" w14:textId="3D6F1932" w:rsidR="009B0FCB" w:rsidRDefault="009B0FCB" w:rsidP="009B0FCB"/>
    <w:p w14:paraId="560F9D25" w14:textId="218C20C6" w:rsidR="003A1016" w:rsidRPr="00E61BEB" w:rsidRDefault="009B0FCB" w:rsidP="00E61BEB">
      <w:pPr>
        <w:jc w:val="center"/>
        <w:rPr>
          <w:b/>
          <w:bCs/>
        </w:rPr>
      </w:pPr>
      <w:r w:rsidRPr="003A1016">
        <w:rPr>
          <w:b/>
          <w:bCs/>
        </w:rPr>
        <w:t>Definicje</w:t>
      </w:r>
    </w:p>
    <w:p w14:paraId="0E8D9F08" w14:textId="3E01E01D" w:rsidR="009B0FCB" w:rsidRDefault="009B0FCB" w:rsidP="00E047AE">
      <w:pPr>
        <w:jc w:val="both"/>
      </w:pPr>
      <w:r>
        <w:t>Na potrzeby niniejszego regulaminu przyjmuje się następujące definicje:</w:t>
      </w:r>
    </w:p>
    <w:p w14:paraId="3321B022" w14:textId="0F8CBAE2" w:rsidR="009B0FCB" w:rsidRDefault="009B0FCB" w:rsidP="00F014E3">
      <w:pPr>
        <w:pStyle w:val="Akapitzlist"/>
        <w:numPr>
          <w:ilvl w:val="0"/>
          <w:numId w:val="2"/>
        </w:numPr>
        <w:jc w:val="both"/>
      </w:pPr>
      <w:r>
        <w:t>Organizator – Sebastian Kasprzyk, prowadzący działalność gospodarczą pod firmą Ninja Craft by Sebastian Kasprzyk;</w:t>
      </w:r>
    </w:p>
    <w:p w14:paraId="404E4DD4" w14:textId="44D0874E" w:rsidR="009B0FCB" w:rsidRDefault="009B0FCB" w:rsidP="00E047AE">
      <w:pPr>
        <w:pStyle w:val="Akapitzlist"/>
        <w:numPr>
          <w:ilvl w:val="0"/>
          <w:numId w:val="2"/>
        </w:numPr>
        <w:jc w:val="both"/>
      </w:pPr>
      <w:r>
        <w:t xml:space="preserve">Zawody Ninja Racing </w:t>
      </w:r>
      <w:r w:rsidR="004845C9">
        <w:t>–</w:t>
      </w:r>
      <w:r>
        <w:t xml:space="preserve"> </w:t>
      </w:r>
      <w:r w:rsidR="004845C9">
        <w:t>wydarzenie sportowe</w:t>
      </w:r>
      <w:r w:rsidR="00E047AE">
        <w:t xml:space="preserve">, w którym uczestnicy mają możliwość wzięcia udziału w biegu </w:t>
      </w:r>
      <w:r w:rsidR="000F3E5A">
        <w:t xml:space="preserve">typu short track na odcinku około </w:t>
      </w:r>
      <w:r w:rsidR="000B414B">
        <w:t xml:space="preserve">80 </w:t>
      </w:r>
      <w:r w:rsidR="000F3E5A">
        <w:t xml:space="preserve"> metrów składającym się z konstrukcji technicznych i sprawnościowych. </w:t>
      </w:r>
    </w:p>
    <w:p w14:paraId="7A29A72A" w14:textId="3AD840FC" w:rsidR="00E047AE" w:rsidRDefault="00E047AE" w:rsidP="00E047AE">
      <w:pPr>
        <w:pStyle w:val="Akapitzlist"/>
        <w:numPr>
          <w:ilvl w:val="0"/>
          <w:numId w:val="2"/>
        </w:numPr>
        <w:jc w:val="both"/>
      </w:pPr>
      <w:r>
        <w:t>Uczestnik – każda osoba, która przed rozpoczęciem Zawodów Ninja Racing zgłosi swoje uczestnictwo, zaakceptuje Regulamin oraz dokona opłaty startowej.</w:t>
      </w:r>
    </w:p>
    <w:p w14:paraId="1FABE770" w14:textId="4F244092" w:rsidR="001C2D4E" w:rsidRDefault="001C2D4E" w:rsidP="001C2D4E">
      <w:pPr>
        <w:pStyle w:val="Akapitzlist"/>
        <w:numPr>
          <w:ilvl w:val="0"/>
          <w:numId w:val="2"/>
        </w:numPr>
        <w:jc w:val="both"/>
      </w:pPr>
      <w:r>
        <w:t>Uczestnik dorosły – osoba, która najpóźniej w dniu zawodów ukończyła 18 lat, a także osoba, która ukończyła lat 16 i dysponuje zgodą wyrażoną w formie pisemnej przez rodzica/opiekuna prawnego na udział w Zawodach.</w:t>
      </w:r>
    </w:p>
    <w:p w14:paraId="7AB5003C" w14:textId="75FCEFB7" w:rsidR="00E047AE" w:rsidRDefault="00E047AE" w:rsidP="00E047AE">
      <w:pPr>
        <w:pStyle w:val="Akapitzlist"/>
        <w:numPr>
          <w:ilvl w:val="0"/>
          <w:numId w:val="2"/>
        </w:numPr>
        <w:jc w:val="both"/>
      </w:pPr>
      <w:r>
        <w:t>Serwis zapisów – serwis internetowy wskazany przez Organizatora, dostępny pod adresem</w:t>
      </w:r>
      <w:r w:rsidR="00061CAA">
        <w:t xml:space="preserve"> </w:t>
      </w:r>
      <w:r>
        <w:t xml:space="preserve">  </w:t>
      </w:r>
      <w:hyperlink r:id="rId7" w:history="1">
        <w:r w:rsidR="00061CAA" w:rsidRPr="009B6C0E">
          <w:rPr>
            <w:rStyle w:val="Hipercze"/>
          </w:rPr>
          <w:t>https://foxter-sport.pl</w:t>
        </w:r>
      </w:hyperlink>
      <w:r w:rsidR="00061CAA">
        <w:t xml:space="preserve"> </w:t>
      </w:r>
      <w:r>
        <w:t>umożliwiający Uczestnikom zgłoszenie do zawodów, dokonanie opłaty startowej, śledzenie wyników.</w:t>
      </w:r>
    </w:p>
    <w:p w14:paraId="3D81995D" w14:textId="029A9718" w:rsidR="00E047AE" w:rsidRDefault="00E047AE" w:rsidP="00E047AE">
      <w:pPr>
        <w:pStyle w:val="Akapitzlist"/>
        <w:numPr>
          <w:ilvl w:val="0"/>
          <w:numId w:val="2"/>
        </w:numPr>
        <w:jc w:val="both"/>
      </w:pPr>
      <w:r>
        <w:t>Pakiet startowy – przygotowany przez Organizatora oraz Współorganizatora zestaw upominków, medal oraz napój po ukończeniu toru.</w:t>
      </w:r>
    </w:p>
    <w:p w14:paraId="1543113B" w14:textId="08803705" w:rsidR="00E047AE" w:rsidRDefault="00E047AE" w:rsidP="00E047AE">
      <w:pPr>
        <w:pStyle w:val="Akapitzlist"/>
        <w:numPr>
          <w:ilvl w:val="0"/>
          <w:numId w:val="2"/>
        </w:numPr>
        <w:jc w:val="both"/>
      </w:pPr>
      <w:r>
        <w:t>Regulamin – przedmiotowy dokument.</w:t>
      </w:r>
    </w:p>
    <w:p w14:paraId="231C05C8" w14:textId="3391BE9F" w:rsidR="00E047AE" w:rsidRDefault="00E047AE" w:rsidP="00E047AE"/>
    <w:p w14:paraId="01823419" w14:textId="17D2198F" w:rsidR="00E047AE" w:rsidRPr="00E61BEB" w:rsidRDefault="00E047AE" w:rsidP="00E61BEB">
      <w:pPr>
        <w:jc w:val="center"/>
        <w:rPr>
          <w:b/>
          <w:bCs/>
        </w:rPr>
      </w:pPr>
      <w:r w:rsidRPr="003A1016">
        <w:rPr>
          <w:b/>
          <w:bCs/>
        </w:rPr>
        <w:t>Postanowienia ogólne</w:t>
      </w:r>
    </w:p>
    <w:p w14:paraId="4EECE920" w14:textId="1A456BB3" w:rsidR="00E047AE" w:rsidRDefault="00E047AE" w:rsidP="00E047AE">
      <w:pPr>
        <w:pStyle w:val="Akapitzlist"/>
        <w:numPr>
          <w:ilvl w:val="0"/>
          <w:numId w:val="3"/>
        </w:numPr>
        <w:jc w:val="both"/>
      </w:pPr>
      <w:r>
        <w:t>Niniejszy Regulamin określa warunki uczestnictwa w zawodach Ninja Racing.</w:t>
      </w:r>
    </w:p>
    <w:p w14:paraId="74416BF2" w14:textId="1FDF8C4D" w:rsidR="00E047AE" w:rsidRDefault="00E047AE" w:rsidP="00E047AE">
      <w:pPr>
        <w:pStyle w:val="Akapitzlist"/>
        <w:numPr>
          <w:ilvl w:val="0"/>
          <w:numId w:val="3"/>
        </w:numPr>
        <w:jc w:val="both"/>
      </w:pPr>
      <w:r>
        <w:t xml:space="preserve">Celem zawodów Ninja Racing jest popularyzacja sportu, w szczególności sportów przeszkodowych oraz motywowanie Uczestników do podejmowania regularnej aktywności fizycznej. Celem zawodów jest również propagowanie zdrowego stylu życia. </w:t>
      </w:r>
    </w:p>
    <w:p w14:paraId="5E161626" w14:textId="4AD10629" w:rsidR="003A1016" w:rsidRDefault="003A1016" w:rsidP="00E047AE">
      <w:pPr>
        <w:pStyle w:val="Akapitzlist"/>
        <w:numPr>
          <w:ilvl w:val="0"/>
          <w:numId w:val="3"/>
        </w:numPr>
        <w:jc w:val="both"/>
      </w:pPr>
      <w:r>
        <w:t>Zawody Ninja Racing odbędą się dnia 28 sierpnia 2022 r. w Dob</w:t>
      </w:r>
      <w:r w:rsidR="00B05117">
        <w:t xml:space="preserve">czycach </w:t>
      </w:r>
      <w:r>
        <w:t xml:space="preserve"> (kod pocztowy: 32-410) na hali widowiskowo – sportowej </w:t>
      </w:r>
      <w:r w:rsidRPr="003A1016">
        <w:t>Regionaln</w:t>
      </w:r>
      <w:r>
        <w:t>ego</w:t>
      </w:r>
      <w:r w:rsidRPr="003A1016">
        <w:t xml:space="preserve"> Centrum Oświatowo-Sportowe</w:t>
      </w:r>
      <w:r>
        <w:t>go przy ul. Szkolnej 43.</w:t>
      </w:r>
    </w:p>
    <w:p w14:paraId="576167F8" w14:textId="54B61B88" w:rsidR="001C2D4E" w:rsidRDefault="001C2D4E" w:rsidP="00E047AE">
      <w:pPr>
        <w:pStyle w:val="Akapitzlist"/>
        <w:numPr>
          <w:ilvl w:val="0"/>
          <w:numId w:val="3"/>
        </w:numPr>
        <w:jc w:val="both"/>
      </w:pPr>
      <w:r>
        <w:t>Regulamin w uzasadnionych przypadkach może ulec zmianie.</w:t>
      </w:r>
    </w:p>
    <w:p w14:paraId="03C14535" w14:textId="387FF902" w:rsidR="001C2D4E" w:rsidRDefault="001C2D4E" w:rsidP="001C2D4E">
      <w:pPr>
        <w:jc w:val="both"/>
      </w:pPr>
    </w:p>
    <w:p w14:paraId="2C7A68AE" w14:textId="3FBB4F38" w:rsidR="001C2D4E" w:rsidRPr="00E61BEB" w:rsidRDefault="001362D7" w:rsidP="00E61BEB">
      <w:pPr>
        <w:jc w:val="center"/>
        <w:rPr>
          <w:b/>
          <w:bCs/>
        </w:rPr>
      </w:pPr>
      <w:r w:rsidRPr="003A1016">
        <w:rPr>
          <w:b/>
          <w:bCs/>
        </w:rPr>
        <w:t>Zgłoszenia i opłata startowa</w:t>
      </w:r>
    </w:p>
    <w:p w14:paraId="3D24E2F0" w14:textId="2C061E54" w:rsidR="00BA7652" w:rsidRDefault="00BA7652" w:rsidP="001C2D4E">
      <w:pPr>
        <w:pStyle w:val="Akapitzlist"/>
        <w:numPr>
          <w:ilvl w:val="0"/>
          <w:numId w:val="4"/>
        </w:numPr>
        <w:jc w:val="both"/>
      </w:pPr>
      <w:r>
        <w:t>Warunkiem przystąpienia do udziału w wydarzeniu jest rejestracja Uczestnika poprzez Serwis zapisów oraz uiszczenie odpowiedniej opłaty startowej.</w:t>
      </w:r>
    </w:p>
    <w:p w14:paraId="01C63D68" w14:textId="3018ABDB" w:rsidR="001362D7" w:rsidRDefault="001362D7" w:rsidP="001C2D4E">
      <w:pPr>
        <w:pStyle w:val="Akapitzlist"/>
        <w:numPr>
          <w:ilvl w:val="0"/>
          <w:numId w:val="4"/>
        </w:numPr>
        <w:jc w:val="both"/>
      </w:pPr>
      <w:r>
        <w:t>Decyzja zawodnika o zgłoszeniu się do biegu wraz z uiszczeniem opłaty startowej traktowana jest jako deklaracja właściwego stanu zdrowia pozwalająca zawodnikowi na udział w biegu. Prawo startu przysługuje tylko osobom o dobrym stanie zdrowia. Wszelkie objawy złego samopoczucia, w tym gorączkę, kaszel, duszności, itp. należy niezwłocznie zgłosić Organizatorowi.</w:t>
      </w:r>
    </w:p>
    <w:p w14:paraId="6F707716" w14:textId="07B5EC9B" w:rsidR="00BA7652" w:rsidRDefault="00BA7652" w:rsidP="001C2D4E">
      <w:pPr>
        <w:pStyle w:val="Akapitzlist"/>
        <w:numPr>
          <w:ilvl w:val="0"/>
          <w:numId w:val="4"/>
        </w:numPr>
        <w:jc w:val="both"/>
      </w:pPr>
      <w:r>
        <w:t>Zapisy na zawody Ninja Racing z</w:t>
      </w:r>
      <w:r w:rsidRPr="00BA7652">
        <w:t xml:space="preserve"> gwarancją otrzymania pełnego pakietu startowego przyjmowane są drogą elektroniczną do dnia</w:t>
      </w:r>
      <w:r w:rsidR="00CE7DDB">
        <w:t xml:space="preserve"> </w:t>
      </w:r>
      <w:r w:rsidR="00C738B8">
        <w:t xml:space="preserve">24 sierpnia </w:t>
      </w:r>
      <w:r>
        <w:t>2022</w:t>
      </w:r>
      <w:r w:rsidRPr="00BA7652">
        <w:t xml:space="preserve"> roku.</w:t>
      </w:r>
    </w:p>
    <w:p w14:paraId="78B2C2CD" w14:textId="55421F74" w:rsidR="00BA7652" w:rsidRDefault="00BA7652" w:rsidP="001C2D4E">
      <w:pPr>
        <w:pStyle w:val="Akapitzlist"/>
        <w:numPr>
          <w:ilvl w:val="0"/>
          <w:numId w:val="4"/>
        </w:numPr>
        <w:jc w:val="both"/>
      </w:pPr>
      <w:r>
        <w:lastRenderedPageBreak/>
        <w:t xml:space="preserve">Dokonanie zapisu w terminie późniejszym możliwe jest pod warunkiem dostępności miejsc startowych. </w:t>
      </w:r>
    </w:p>
    <w:p w14:paraId="64BD7935" w14:textId="2381CAD2" w:rsidR="001C2D4E" w:rsidRDefault="001C2D4E" w:rsidP="001C2D4E">
      <w:pPr>
        <w:pStyle w:val="Akapitzlist"/>
        <w:numPr>
          <w:ilvl w:val="0"/>
          <w:numId w:val="4"/>
        </w:numPr>
        <w:jc w:val="both"/>
      </w:pPr>
      <w:r>
        <w:t>Organizator nie gwarantuje możliwości dokonania zapisu w dniu zawodów.</w:t>
      </w:r>
    </w:p>
    <w:p w14:paraId="454EA212" w14:textId="65BE3E8E" w:rsidR="001C2D4E" w:rsidRDefault="001C2D4E" w:rsidP="001C2D4E">
      <w:pPr>
        <w:pStyle w:val="Akapitzlist"/>
        <w:numPr>
          <w:ilvl w:val="0"/>
          <w:numId w:val="4"/>
        </w:numPr>
        <w:jc w:val="both"/>
      </w:pPr>
      <w:r>
        <w:t xml:space="preserve">Podczas zapisów obowiązuje ograniczona liczba miejsc startowych: </w:t>
      </w:r>
    </w:p>
    <w:p w14:paraId="4E72BB35" w14:textId="7F855573" w:rsidR="001C2D4E" w:rsidRDefault="0042544E" w:rsidP="001C2D4E">
      <w:pPr>
        <w:pStyle w:val="Akapitzlist"/>
        <w:numPr>
          <w:ilvl w:val="1"/>
          <w:numId w:val="4"/>
        </w:numPr>
        <w:jc w:val="both"/>
      </w:pPr>
      <w:r>
        <w:t>144</w:t>
      </w:r>
      <w:r w:rsidR="001C2D4E">
        <w:t xml:space="preserve"> miejsc dla uczestników dorosłych;</w:t>
      </w:r>
    </w:p>
    <w:p w14:paraId="5049D858" w14:textId="758D00F9" w:rsidR="001C2D4E" w:rsidRDefault="001C2D4E" w:rsidP="001C2D4E">
      <w:pPr>
        <w:pStyle w:val="Akapitzlist"/>
        <w:numPr>
          <w:ilvl w:val="1"/>
          <w:numId w:val="4"/>
        </w:numPr>
        <w:jc w:val="both"/>
      </w:pPr>
      <w:r>
        <w:t>200 miejsc dla pozostałych uczestników;</w:t>
      </w:r>
    </w:p>
    <w:p w14:paraId="454F3936" w14:textId="72798006" w:rsidR="001C2D4E" w:rsidRDefault="001C2D4E" w:rsidP="001C2D4E">
      <w:pPr>
        <w:pStyle w:val="Akapitzlist"/>
        <w:numPr>
          <w:ilvl w:val="0"/>
          <w:numId w:val="4"/>
        </w:numPr>
        <w:jc w:val="both"/>
      </w:pPr>
      <w:r>
        <w:t>Podczas dokonywania zapisów należy wybrać odpowiednią grupę startową.</w:t>
      </w:r>
    </w:p>
    <w:p w14:paraId="3A316961" w14:textId="1A9C23F9" w:rsidR="001C2D4E" w:rsidRDefault="001362D7" w:rsidP="001C2D4E">
      <w:pPr>
        <w:pStyle w:val="Akapitzlist"/>
        <w:numPr>
          <w:ilvl w:val="0"/>
          <w:numId w:val="4"/>
        </w:numPr>
        <w:jc w:val="both"/>
      </w:pPr>
      <w:r>
        <w:t xml:space="preserve">Wysokość opłaty startowej </w:t>
      </w:r>
      <w:r w:rsidR="003C2A26">
        <w:t xml:space="preserve">w biegu głównym </w:t>
      </w:r>
      <w:r>
        <w:t>wynosi:</w:t>
      </w:r>
    </w:p>
    <w:p w14:paraId="55743B15" w14:textId="1FCB0555" w:rsidR="001362D7" w:rsidRDefault="00E94534" w:rsidP="001362D7">
      <w:pPr>
        <w:pStyle w:val="Akapitzlist"/>
        <w:numPr>
          <w:ilvl w:val="1"/>
          <w:numId w:val="4"/>
        </w:numPr>
        <w:jc w:val="both"/>
      </w:pPr>
      <w:r>
        <w:t>1</w:t>
      </w:r>
      <w:r w:rsidR="0042544E">
        <w:t xml:space="preserve">49 </w:t>
      </w:r>
      <w:r>
        <w:t>zł</w:t>
      </w:r>
      <w:r w:rsidR="00AD6611">
        <w:t xml:space="preserve"> </w:t>
      </w:r>
      <w:r w:rsidR="001362D7">
        <w:t xml:space="preserve"> - do dnia</w:t>
      </w:r>
      <w:r w:rsidR="00D94864">
        <w:t xml:space="preserve"> 30</w:t>
      </w:r>
      <w:r>
        <w:t xml:space="preserve"> czerwca</w:t>
      </w:r>
      <w:r w:rsidR="001362D7">
        <w:t xml:space="preserve">  2022 r.</w:t>
      </w:r>
    </w:p>
    <w:p w14:paraId="76A89163" w14:textId="4C41807F" w:rsidR="001362D7" w:rsidRDefault="00E94534" w:rsidP="00E94534">
      <w:pPr>
        <w:pStyle w:val="Akapitzlist"/>
        <w:numPr>
          <w:ilvl w:val="1"/>
          <w:numId w:val="4"/>
        </w:numPr>
        <w:jc w:val="both"/>
      </w:pPr>
      <w:r>
        <w:t>1</w:t>
      </w:r>
      <w:r w:rsidR="0042544E">
        <w:t>69</w:t>
      </w:r>
      <w:r>
        <w:t xml:space="preserve"> zł</w:t>
      </w:r>
      <w:r w:rsidR="001362D7">
        <w:t xml:space="preserve"> - do dnia </w:t>
      </w:r>
      <w:r w:rsidR="00137776">
        <w:t xml:space="preserve">31 lipca </w:t>
      </w:r>
      <w:r w:rsidR="001362D7">
        <w:t xml:space="preserve"> 2022 r.</w:t>
      </w:r>
    </w:p>
    <w:p w14:paraId="79CFA247" w14:textId="549B9C7D" w:rsidR="001362D7" w:rsidRDefault="00137776" w:rsidP="001362D7">
      <w:pPr>
        <w:pStyle w:val="Akapitzlist"/>
        <w:numPr>
          <w:ilvl w:val="1"/>
          <w:numId w:val="4"/>
        </w:numPr>
        <w:jc w:val="both"/>
      </w:pPr>
      <w:r>
        <w:t>1</w:t>
      </w:r>
      <w:r w:rsidR="0042544E">
        <w:t>99</w:t>
      </w:r>
      <w:r>
        <w:t xml:space="preserve"> zł </w:t>
      </w:r>
      <w:r w:rsidR="001362D7">
        <w:t xml:space="preserve"> - w dniu zawodów (pod warunkiem dostępności miejsc startowych).</w:t>
      </w:r>
    </w:p>
    <w:p w14:paraId="32EE1576" w14:textId="3FF278DA" w:rsidR="003C2A26" w:rsidRDefault="003C2A26" w:rsidP="003C2A26">
      <w:pPr>
        <w:pStyle w:val="Akapitzlist"/>
        <w:numPr>
          <w:ilvl w:val="0"/>
          <w:numId w:val="4"/>
        </w:numPr>
        <w:jc w:val="both"/>
      </w:pPr>
      <w:r>
        <w:t>Wysokość opłaty startowej w biegu kids wynosi:</w:t>
      </w:r>
    </w:p>
    <w:p w14:paraId="5AFB959D" w14:textId="55CBA26A" w:rsidR="003C2A26" w:rsidRDefault="005A34BA" w:rsidP="00137776">
      <w:pPr>
        <w:pStyle w:val="Akapitzlist"/>
        <w:numPr>
          <w:ilvl w:val="1"/>
          <w:numId w:val="4"/>
        </w:numPr>
        <w:jc w:val="both"/>
      </w:pPr>
      <w:r>
        <w:t>59</w:t>
      </w:r>
      <w:r w:rsidR="00137776">
        <w:t xml:space="preserve"> zł </w:t>
      </w:r>
      <w:r w:rsidR="003C2A26">
        <w:t xml:space="preserve"> do dnia </w:t>
      </w:r>
      <w:r w:rsidR="00137776">
        <w:t xml:space="preserve">30 czerwca </w:t>
      </w:r>
      <w:r w:rsidR="003C2A26">
        <w:t>2022 r.</w:t>
      </w:r>
    </w:p>
    <w:p w14:paraId="00A79104" w14:textId="2A0FDD45" w:rsidR="003C2A26" w:rsidRDefault="005A34BA" w:rsidP="003C2A26">
      <w:pPr>
        <w:pStyle w:val="Akapitzlist"/>
        <w:numPr>
          <w:ilvl w:val="1"/>
          <w:numId w:val="4"/>
        </w:numPr>
        <w:jc w:val="both"/>
      </w:pPr>
      <w:r>
        <w:t>79</w:t>
      </w:r>
      <w:r w:rsidR="001237D0">
        <w:t xml:space="preserve"> zł</w:t>
      </w:r>
      <w:r w:rsidR="003C2A26">
        <w:t xml:space="preserve"> - do dnia </w:t>
      </w:r>
      <w:r w:rsidR="001237D0">
        <w:t xml:space="preserve">31 lipca </w:t>
      </w:r>
      <w:r w:rsidR="003C2A26">
        <w:t xml:space="preserve"> 2022 r.</w:t>
      </w:r>
    </w:p>
    <w:p w14:paraId="54131132" w14:textId="65F444CC" w:rsidR="003C2A26" w:rsidRDefault="005A34BA" w:rsidP="003C2A26">
      <w:pPr>
        <w:pStyle w:val="Akapitzlist"/>
        <w:numPr>
          <w:ilvl w:val="1"/>
          <w:numId w:val="4"/>
        </w:numPr>
        <w:jc w:val="both"/>
      </w:pPr>
      <w:r>
        <w:t>89</w:t>
      </w:r>
      <w:r w:rsidR="001237D0">
        <w:t xml:space="preserve"> zł </w:t>
      </w:r>
      <w:r w:rsidR="003C2A26">
        <w:t xml:space="preserve"> - w dniu zawodów (pod warunkiem dostępności miejsc startowych).</w:t>
      </w:r>
    </w:p>
    <w:p w14:paraId="2A74C7D3" w14:textId="32FC96D2" w:rsidR="001362D7" w:rsidRDefault="001362D7" w:rsidP="001362D7">
      <w:pPr>
        <w:pStyle w:val="Akapitzlist"/>
        <w:numPr>
          <w:ilvl w:val="0"/>
          <w:numId w:val="4"/>
        </w:numPr>
        <w:jc w:val="both"/>
      </w:pPr>
      <w:r>
        <w:t xml:space="preserve">W przypadku dyskwalifikacji lub wycofania się Uczestnika z udziału w zawodach Ninja Racing Organizator nie zwraca opłaty startowej. </w:t>
      </w:r>
    </w:p>
    <w:p w14:paraId="1045DEE8" w14:textId="5B06FE72" w:rsidR="001362D7" w:rsidRDefault="001362D7" w:rsidP="001362D7">
      <w:pPr>
        <w:jc w:val="both"/>
      </w:pPr>
    </w:p>
    <w:p w14:paraId="5FAD6F62" w14:textId="25F2F73B" w:rsidR="001362D7" w:rsidRPr="00E61BEB" w:rsidRDefault="001362D7" w:rsidP="00E61BEB">
      <w:pPr>
        <w:jc w:val="center"/>
        <w:rPr>
          <w:b/>
          <w:bCs/>
        </w:rPr>
      </w:pPr>
      <w:r w:rsidRPr="003A1016">
        <w:rPr>
          <w:b/>
          <w:bCs/>
        </w:rPr>
        <w:t>Uczestnictwo</w:t>
      </w:r>
    </w:p>
    <w:p w14:paraId="77E103FE" w14:textId="44262BD7" w:rsidR="001362D7" w:rsidRDefault="003A1016" w:rsidP="003A1016">
      <w:pPr>
        <w:pStyle w:val="Akapitzlist"/>
        <w:numPr>
          <w:ilvl w:val="0"/>
          <w:numId w:val="6"/>
        </w:numPr>
        <w:jc w:val="both"/>
      </w:pPr>
      <w:r>
        <w:t>Osoby o podwyższonej temperaturze, z objawami choroby nie zostaną wpuszczone na teren obiektu i nie będą mogły wziąć udziału w zawodach.</w:t>
      </w:r>
    </w:p>
    <w:p w14:paraId="076CB31F" w14:textId="64CF86E1" w:rsidR="003A1016" w:rsidRDefault="003A1016" w:rsidP="003A1016">
      <w:pPr>
        <w:pStyle w:val="Akapitzlist"/>
        <w:numPr>
          <w:ilvl w:val="0"/>
          <w:numId w:val="6"/>
        </w:numPr>
        <w:jc w:val="both"/>
      </w:pPr>
      <w:r>
        <w:t>Wszyscy Zawodnicy muszą zostać zweryfikowani w Biurze Zawodów w celu podpisania oświadczenia oraz odebrania pakietu startowego. Podstawą weryfikacji jest dowód osobisty bądź inny dokument ze zdjęciem potwierdzający tożsamość.</w:t>
      </w:r>
    </w:p>
    <w:p w14:paraId="08764427" w14:textId="68F8383F" w:rsidR="003A1016" w:rsidRDefault="003A1016" w:rsidP="003A1016">
      <w:pPr>
        <w:pStyle w:val="Akapitzlist"/>
        <w:numPr>
          <w:ilvl w:val="0"/>
          <w:numId w:val="6"/>
        </w:numPr>
        <w:jc w:val="both"/>
      </w:pPr>
      <w:r>
        <w:t>Uczestnik zgłaszając się na zawody bezwzględnie akceptuje wszelkie warunki Regulaminu.</w:t>
      </w:r>
    </w:p>
    <w:p w14:paraId="1592B65C" w14:textId="3CC3AAC9" w:rsidR="003A1016" w:rsidRDefault="003A1016" w:rsidP="003A1016">
      <w:pPr>
        <w:pStyle w:val="Akapitzlist"/>
        <w:numPr>
          <w:ilvl w:val="0"/>
          <w:numId w:val="6"/>
        </w:numPr>
        <w:jc w:val="both"/>
      </w:pPr>
      <w:r>
        <w:t>Uczestnicy zobowiązani są do przestrzegania zasad bezpieczeństwa oraz do podporządkowania się decyzją Organizatora. Zawodnicy ponoszą w pełni odpowiedzialność za swoje działania i zaniechania.</w:t>
      </w:r>
    </w:p>
    <w:p w14:paraId="397BC1AE" w14:textId="39D5607C" w:rsidR="003A1016" w:rsidRDefault="003A1016" w:rsidP="003A1016">
      <w:pPr>
        <w:pStyle w:val="Akapitzlist"/>
        <w:numPr>
          <w:ilvl w:val="0"/>
          <w:numId w:val="6"/>
        </w:numPr>
        <w:jc w:val="both"/>
      </w:pPr>
      <w:r>
        <w:t>Zawodnicy pod wpływem alkoholu i/lub substancji psychoaktywnych nie zostaną dopuszczeni do udziału w zawodach.</w:t>
      </w:r>
    </w:p>
    <w:p w14:paraId="49E336B0" w14:textId="24A71383" w:rsidR="003A1016" w:rsidRDefault="003A1016" w:rsidP="003A1016">
      <w:pPr>
        <w:pStyle w:val="Akapitzlist"/>
        <w:numPr>
          <w:ilvl w:val="0"/>
          <w:numId w:val="6"/>
        </w:numPr>
        <w:jc w:val="both"/>
      </w:pPr>
      <w:r>
        <w:t>Każdy Zawodnik zobowiązany jest przestrzegać zasad fair play. Jakiekolwiek przejawy agresji, niesportowego zachowania lub dyskryminacji – czy to wobec innych zawodników, sędziów, wolontariuszy lub publiczności -mogą skutkować natychmiastową dyskwalifikacją Zawodnika.</w:t>
      </w:r>
    </w:p>
    <w:p w14:paraId="38A45039" w14:textId="35C88B6B" w:rsidR="003A1016" w:rsidRDefault="003A1016" w:rsidP="003A1016">
      <w:pPr>
        <w:pStyle w:val="Akapitzlist"/>
        <w:numPr>
          <w:ilvl w:val="0"/>
          <w:numId w:val="6"/>
        </w:numPr>
        <w:jc w:val="both"/>
      </w:pPr>
      <w:r>
        <w:t>Należy bezwzględnie przestrzegać komunikatów i poleceń sędziów technicznych, jak i wolontariuszy. Niewykonanie polecenia może skutkować dyskwalifikacją Zawodnika.</w:t>
      </w:r>
    </w:p>
    <w:p w14:paraId="6999472F" w14:textId="1497DCF7" w:rsidR="003C2A26" w:rsidRDefault="003C2A26" w:rsidP="003C2A26">
      <w:pPr>
        <w:jc w:val="both"/>
      </w:pPr>
    </w:p>
    <w:p w14:paraId="2104B232" w14:textId="3B5EC77C" w:rsidR="003C2A26" w:rsidRDefault="003C2A26" w:rsidP="003C2A26">
      <w:pPr>
        <w:jc w:val="center"/>
        <w:rPr>
          <w:b/>
          <w:bCs/>
        </w:rPr>
      </w:pPr>
      <w:r w:rsidRPr="003C2A26">
        <w:rPr>
          <w:b/>
          <w:bCs/>
        </w:rPr>
        <w:t>Zasady rywalizacji</w:t>
      </w:r>
    </w:p>
    <w:p w14:paraId="3E17AF2C" w14:textId="14353A83" w:rsidR="00DF5A02" w:rsidRDefault="00DF5A02" w:rsidP="003C2A26">
      <w:pPr>
        <w:jc w:val="center"/>
        <w:rPr>
          <w:b/>
          <w:bCs/>
        </w:rPr>
      </w:pPr>
      <w:r>
        <w:rPr>
          <w:b/>
          <w:bCs/>
        </w:rPr>
        <w:t xml:space="preserve">Bieg dla dorosłych </w:t>
      </w:r>
    </w:p>
    <w:p w14:paraId="4B2BF9A5" w14:textId="6CD2E970" w:rsidR="003C2A26" w:rsidRPr="003C2A26" w:rsidRDefault="003C2A26" w:rsidP="0021565A">
      <w:pPr>
        <w:pStyle w:val="Akapitzlist"/>
        <w:numPr>
          <w:ilvl w:val="0"/>
          <w:numId w:val="7"/>
        </w:numPr>
        <w:jc w:val="both"/>
        <w:rPr>
          <w:b/>
          <w:bCs/>
        </w:rPr>
      </w:pPr>
      <w:r>
        <w:t xml:space="preserve">Wyścig Ninja Racing składa się z następujących etapów: eliminacje, półfinały, finał. </w:t>
      </w:r>
    </w:p>
    <w:p w14:paraId="72526BA4" w14:textId="0FCD895D" w:rsidR="003C2A26" w:rsidRPr="0021565A" w:rsidRDefault="003C2A26" w:rsidP="0021565A">
      <w:pPr>
        <w:pStyle w:val="Akapitzlist"/>
        <w:numPr>
          <w:ilvl w:val="0"/>
          <w:numId w:val="7"/>
        </w:numPr>
        <w:jc w:val="both"/>
        <w:rPr>
          <w:b/>
          <w:bCs/>
        </w:rPr>
      </w:pPr>
      <w:r>
        <w:t xml:space="preserve">W </w:t>
      </w:r>
      <w:r w:rsidR="0021565A">
        <w:t>e</w:t>
      </w:r>
      <w:r>
        <w:t xml:space="preserve">liminacjach każdy </w:t>
      </w:r>
      <w:r w:rsidR="0021565A">
        <w:t>uczestnik ma dwie próby pokonania toru oraz</w:t>
      </w:r>
      <w:r>
        <w:t xml:space="preserve"> może podjąć 2 próby pokonania </w:t>
      </w:r>
      <w:r w:rsidR="0021565A">
        <w:t>każdej przeszkody znajdującej się na torze</w:t>
      </w:r>
      <w:r>
        <w:t xml:space="preserve">. </w:t>
      </w:r>
      <w:r w:rsidR="0021565A">
        <w:t xml:space="preserve">Limit przejścia toru eliminacyjnego wynosi odpowiednio: 4 minut dla mężczyzny, </w:t>
      </w:r>
      <w:r w:rsidR="00A73189">
        <w:t xml:space="preserve">5 </w:t>
      </w:r>
      <w:r w:rsidR="0021565A">
        <w:t xml:space="preserve">minut dla kobiet – po upływie tego czasu sędzia decyduje o zejściu zawodnika z toru.  </w:t>
      </w:r>
      <w:r>
        <w:t xml:space="preserve">Do wyniku końcowego uwzględniony zostanie najlepszy </w:t>
      </w:r>
      <w:r>
        <w:lastRenderedPageBreak/>
        <w:t xml:space="preserve">czas zawodnika. </w:t>
      </w:r>
      <w:r w:rsidR="0021565A">
        <w:t>Do półfinału awansuje 24 mężczyzn oraz 10 kobiet, którzy uzyskali najlepszy czas przejścia toru eliminacyjnego.</w:t>
      </w:r>
    </w:p>
    <w:p w14:paraId="0E484015" w14:textId="7EECC3C5" w:rsidR="0021565A" w:rsidRPr="0021565A" w:rsidRDefault="0021565A" w:rsidP="0021565A">
      <w:pPr>
        <w:pStyle w:val="Akapitzlist"/>
        <w:numPr>
          <w:ilvl w:val="0"/>
          <w:numId w:val="7"/>
        </w:numPr>
        <w:jc w:val="both"/>
        <w:rPr>
          <w:b/>
          <w:bCs/>
        </w:rPr>
      </w:pPr>
      <w:r>
        <w:t xml:space="preserve">W półfinałach każdy z uczestników ma dwie próby pokonania toru oraz 1 próbę pokonania każdej przeszkody. Limit przejścia toru eliminacyjnego wynosi odpowiednio: 4 minut dla mężczyzny, </w:t>
      </w:r>
      <w:r w:rsidR="00D30049">
        <w:t xml:space="preserve">5 </w:t>
      </w:r>
      <w:r>
        <w:t xml:space="preserve"> minut dla kobiet</w:t>
      </w:r>
      <w:r w:rsidR="0074453B">
        <w:t xml:space="preserve"> – po upływie tego czasu sędzia decyduje o zejściu zawodnika z toru</w:t>
      </w:r>
      <w:r>
        <w:t>.</w:t>
      </w:r>
      <w:r w:rsidRPr="0021565A">
        <w:t xml:space="preserve"> </w:t>
      </w:r>
      <w:r>
        <w:t xml:space="preserve">Do wyniku końcowego uwzględniony zostanie najlepszy czas zawodnika. Do półfinału awansuje 10 mężczyzn oraz </w:t>
      </w:r>
      <w:r w:rsidR="003C3800">
        <w:t>4</w:t>
      </w:r>
      <w:r>
        <w:t xml:space="preserve"> kobiet, którzy uzyskali najlepszy czas przejścia toru eliminacyjnego.</w:t>
      </w:r>
    </w:p>
    <w:p w14:paraId="080F88C7" w14:textId="6A3037A8" w:rsidR="0021565A" w:rsidRPr="0021565A" w:rsidRDefault="0021565A" w:rsidP="0021565A">
      <w:pPr>
        <w:pStyle w:val="Akapitzlist"/>
        <w:numPr>
          <w:ilvl w:val="0"/>
          <w:numId w:val="7"/>
        </w:numPr>
        <w:jc w:val="both"/>
        <w:rPr>
          <w:b/>
          <w:bCs/>
        </w:rPr>
      </w:pPr>
      <w:r>
        <w:t xml:space="preserve">W finale każdy uczestnik ma jedną próbę pokonania toru oraz może podjąć jedną próbę pokonania każdej przeszkody. </w:t>
      </w:r>
    </w:p>
    <w:p w14:paraId="56D408EA" w14:textId="0D8F236D" w:rsidR="0021565A" w:rsidRPr="0021565A" w:rsidRDefault="0021565A" w:rsidP="0021565A">
      <w:pPr>
        <w:pStyle w:val="Akapitzlist"/>
        <w:numPr>
          <w:ilvl w:val="0"/>
          <w:numId w:val="7"/>
        </w:numPr>
        <w:jc w:val="both"/>
        <w:rPr>
          <w:b/>
          <w:bCs/>
        </w:rPr>
      </w:pPr>
      <w:r>
        <w:t xml:space="preserve">Organizator przewidział nagrody dla trzech najszybszych mężczyzn oraz trzech najszybszych kobiet, którzy w sposób prawidłowy pokonają tor. </w:t>
      </w:r>
    </w:p>
    <w:p w14:paraId="36387688" w14:textId="3E5A5EDC" w:rsidR="0021565A" w:rsidRDefault="0021565A" w:rsidP="00E1685D">
      <w:pPr>
        <w:pStyle w:val="Akapitzlist"/>
        <w:numPr>
          <w:ilvl w:val="0"/>
          <w:numId w:val="7"/>
        </w:numPr>
        <w:jc w:val="both"/>
      </w:pPr>
      <w:r>
        <w:t>Zawodnik jest zobowiązany do poruszania się wyłącznie w obrębie biegu swojego toru.</w:t>
      </w:r>
      <w:r w:rsidR="00E1685D">
        <w:t xml:space="preserve"> Zmiana toru startowego lub serii skutkuje dyskwalifikacją zawodnika z danej rundy zawodów lub wykluczeniem z rywalizacji.</w:t>
      </w:r>
    </w:p>
    <w:p w14:paraId="3A379F0E" w14:textId="5D878F7B" w:rsidR="0021565A" w:rsidRDefault="00E1685D" w:rsidP="0021565A">
      <w:pPr>
        <w:pStyle w:val="Akapitzlist"/>
        <w:numPr>
          <w:ilvl w:val="0"/>
          <w:numId w:val="7"/>
        </w:numPr>
        <w:jc w:val="both"/>
      </w:pPr>
      <w:r w:rsidRPr="00E1685D">
        <w:t>Start przed sygnalizacją startową tzw. falstart skutkuje dyskwalifikacją zawodnika z danej rundy zawodów.</w:t>
      </w:r>
    </w:p>
    <w:p w14:paraId="34983C33" w14:textId="062773E1" w:rsidR="00E1685D" w:rsidRDefault="00E1685D" w:rsidP="0021565A">
      <w:pPr>
        <w:pStyle w:val="Akapitzlist"/>
        <w:numPr>
          <w:ilvl w:val="0"/>
          <w:numId w:val="7"/>
        </w:numPr>
        <w:jc w:val="both"/>
      </w:pPr>
      <w:r>
        <w:t>Za prawidłowe i regulaminowe pokonanie trasy odpowiada zawodnik.</w:t>
      </w:r>
    </w:p>
    <w:p w14:paraId="329535F6" w14:textId="354DC351" w:rsidR="00E1685D" w:rsidRDefault="00E1685D" w:rsidP="0021565A">
      <w:pPr>
        <w:pStyle w:val="Akapitzlist"/>
        <w:numPr>
          <w:ilvl w:val="0"/>
          <w:numId w:val="7"/>
        </w:numPr>
        <w:jc w:val="both"/>
      </w:pPr>
      <w:r>
        <w:t>Niedozwolone jest korzystanie z pomocy z zewnątrz. Niedozwolone jest używanie kleju lub jakichkolwiek innych środków wzmacniających chwyt. Możliwe jest używanie środków osuszających dłonie (magnezja, kreda, talk). Uczestnik na żądanie sędziego lub wolontariusza ma obowiązek poddać się kontroli sędziego lub wolontariusza w tym zakresie. Odmowa poddania się weryfikacji skutkuje dyskwalifikacją zawodnika.</w:t>
      </w:r>
    </w:p>
    <w:p w14:paraId="034AD8C4" w14:textId="41215BDD" w:rsidR="00F41085" w:rsidRDefault="00F41085" w:rsidP="0021565A">
      <w:pPr>
        <w:pStyle w:val="Akapitzlist"/>
        <w:numPr>
          <w:ilvl w:val="0"/>
          <w:numId w:val="7"/>
        </w:numPr>
        <w:jc w:val="both"/>
      </w:pPr>
      <w:r>
        <w:t xml:space="preserve">Niedozwolone jest używanie butów biegowych z kolcami i  wykorzystywanie sprzętu mającego na celu ułatwienie bądź pomoc w pokonywaniu przeszkód. Używanie </w:t>
      </w:r>
    </w:p>
    <w:p w14:paraId="5C559C23" w14:textId="0CB2C162" w:rsidR="00E1685D" w:rsidRDefault="00E1685D" w:rsidP="00E1685D">
      <w:pPr>
        <w:pStyle w:val="Akapitzlist"/>
        <w:numPr>
          <w:ilvl w:val="0"/>
          <w:numId w:val="7"/>
        </w:numPr>
        <w:jc w:val="both"/>
      </w:pPr>
      <w:r>
        <w:t>Nie jest dozwolone wejście uczestnika na trasę przed startem biegu ani wykonywanie prób pokonania przeszkody przed startem. Każdy kontakt z konstrukcją toru poza czasem rywalizacji sportowej wiąże się z dyskwalifikacją.</w:t>
      </w:r>
    </w:p>
    <w:p w14:paraId="40B1730A" w14:textId="0B6A6C9D" w:rsidR="00E1685D" w:rsidRDefault="00E1685D" w:rsidP="00E1685D">
      <w:pPr>
        <w:pStyle w:val="Akapitzlist"/>
        <w:numPr>
          <w:ilvl w:val="0"/>
          <w:numId w:val="7"/>
        </w:numPr>
        <w:jc w:val="both"/>
      </w:pPr>
      <w:r>
        <w:t>Uczestnicy są zobowiązani do ścisłego przestrzegania instrukcji wydawanych przez Organizatora (jego przedstawicieli), sędziów lub wolontariuszy. Osoby te będą we właściwy (jednoznaczny) sposób oznaczone.</w:t>
      </w:r>
    </w:p>
    <w:p w14:paraId="0CD57B62" w14:textId="7B491059" w:rsidR="00E1685D" w:rsidRDefault="00E1685D" w:rsidP="00E1685D">
      <w:pPr>
        <w:pStyle w:val="Akapitzlist"/>
        <w:numPr>
          <w:ilvl w:val="0"/>
          <w:numId w:val="7"/>
        </w:numPr>
        <w:jc w:val="both"/>
      </w:pPr>
      <w:r>
        <w:t>Zawody zwycięża uczestnik/uczestniczka, który/która uzyska bezwzględnie najlepszy czas zgodnie z powyższymi zasadami rywalizacji. Klasyfikacja indywidualna będzie prowadzona oddzielnie dla obu płci.</w:t>
      </w:r>
    </w:p>
    <w:p w14:paraId="3D05209E" w14:textId="6997D651" w:rsidR="00E1685D" w:rsidRDefault="00E1685D" w:rsidP="00E1685D">
      <w:pPr>
        <w:pStyle w:val="Akapitzlist"/>
        <w:numPr>
          <w:ilvl w:val="0"/>
          <w:numId w:val="7"/>
        </w:numPr>
        <w:jc w:val="both"/>
      </w:pPr>
      <w:r>
        <w:t>Decyzja sędziego jest ostateczna.</w:t>
      </w:r>
    </w:p>
    <w:p w14:paraId="0105C828" w14:textId="31A0020F" w:rsidR="00A4353B" w:rsidRDefault="00A4353B" w:rsidP="00A4353B">
      <w:pPr>
        <w:jc w:val="both"/>
      </w:pPr>
    </w:p>
    <w:p w14:paraId="627BD2D6" w14:textId="18A1829C" w:rsidR="00A4353B" w:rsidRDefault="00A4353B" w:rsidP="002777CD">
      <w:pPr>
        <w:jc w:val="center"/>
        <w:rPr>
          <w:b/>
          <w:bCs/>
        </w:rPr>
      </w:pPr>
      <w:r w:rsidRPr="00A4353B">
        <w:rPr>
          <w:b/>
          <w:bCs/>
        </w:rPr>
        <w:t>Bieg dla dzieci</w:t>
      </w:r>
    </w:p>
    <w:p w14:paraId="66A95A0C" w14:textId="53F5C1CD" w:rsidR="002777CD" w:rsidRPr="003C2A26" w:rsidRDefault="002777CD" w:rsidP="002777CD">
      <w:pPr>
        <w:pStyle w:val="Akapitzlist"/>
        <w:numPr>
          <w:ilvl w:val="0"/>
          <w:numId w:val="19"/>
        </w:numPr>
        <w:jc w:val="both"/>
        <w:rPr>
          <w:b/>
          <w:bCs/>
        </w:rPr>
      </w:pPr>
      <w:r>
        <w:t xml:space="preserve">Wyścig Ninja Racing składa się z następujących </w:t>
      </w:r>
      <w:r w:rsidR="00C07BF2">
        <w:t>jednego etapu</w:t>
      </w:r>
      <w:r>
        <w:t xml:space="preserve"> </w:t>
      </w:r>
    </w:p>
    <w:p w14:paraId="09F07A25" w14:textId="1E9A5394" w:rsidR="002777CD" w:rsidRPr="0021565A" w:rsidRDefault="00C07BF2" w:rsidP="002777CD">
      <w:pPr>
        <w:pStyle w:val="Akapitzlist"/>
        <w:numPr>
          <w:ilvl w:val="0"/>
          <w:numId w:val="19"/>
        </w:numPr>
        <w:jc w:val="both"/>
        <w:rPr>
          <w:b/>
          <w:bCs/>
        </w:rPr>
      </w:pPr>
      <w:r>
        <w:t>Każdy</w:t>
      </w:r>
      <w:r w:rsidR="002777CD">
        <w:t xml:space="preserve"> uczestnik ma dwie próby pokonania toru oraz może podjąć 2 próby pokonania każdej przeszkody znajdującej się na torze. Limit przejścia toru eliminacyjnego wynosi  </w:t>
      </w:r>
      <w:r w:rsidR="00BE0F83">
        <w:t xml:space="preserve">6 </w:t>
      </w:r>
      <w:r w:rsidR="002777CD">
        <w:t>minut</w:t>
      </w:r>
      <w:r w:rsidR="00BE0F83">
        <w:t xml:space="preserve">, </w:t>
      </w:r>
      <w:r w:rsidR="002777CD">
        <w:t xml:space="preserve">po upływie tego czasu sędzia decyduje o zejściu zawodnika z toru. </w:t>
      </w:r>
    </w:p>
    <w:p w14:paraId="38D9B873" w14:textId="6AD6E28C" w:rsidR="002777CD" w:rsidRPr="0021565A" w:rsidRDefault="002777CD" w:rsidP="002777CD">
      <w:pPr>
        <w:pStyle w:val="Akapitzlist"/>
        <w:numPr>
          <w:ilvl w:val="0"/>
          <w:numId w:val="19"/>
        </w:numPr>
        <w:jc w:val="both"/>
        <w:rPr>
          <w:b/>
          <w:bCs/>
        </w:rPr>
      </w:pPr>
      <w:r>
        <w:t xml:space="preserve">Organizator przewidział nagrody dla trzech najszybszych </w:t>
      </w:r>
      <w:r w:rsidR="00C04EF3">
        <w:t xml:space="preserve">chłopców </w:t>
      </w:r>
      <w:r>
        <w:t xml:space="preserve"> oraz trzech najszybszych </w:t>
      </w:r>
      <w:r w:rsidR="00C04EF3">
        <w:t>dziewczyn</w:t>
      </w:r>
      <w:r>
        <w:t xml:space="preserve">, którzy w sposób prawidłowy pokonają tor. </w:t>
      </w:r>
    </w:p>
    <w:p w14:paraId="1385EF7E" w14:textId="77777777" w:rsidR="002777CD" w:rsidRDefault="002777CD" w:rsidP="002777CD">
      <w:pPr>
        <w:pStyle w:val="Akapitzlist"/>
        <w:numPr>
          <w:ilvl w:val="0"/>
          <w:numId w:val="19"/>
        </w:numPr>
        <w:jc w:val="both"/>
      </w:pPr>
      <w:r>
        <w:t>Zawodnik jest zobowiązany do poruszania się wyłącznie w obrębie biegu swojego toru. Zmiana toru startowego lub serii skutkuje dyskwalifikacją zawodnika z danej rundy zawodów lub wykluczeniem z rywalizacji.</w:t>
      </w:r>
    </w:p>
    <w:p w14:paraId="144174D7" w14:textId="77777777" w:rsidR="002777CD" w:rsidRDefault="002777CD" w:rsidP="002777CD">
      <w:pPr>
        <w:pStyle w:val="Akapitzlist"/>
        <w:numPr>
          <w:ilvl w:val="0"/>
          <w:numId w:val="19"/>
        </w:numPr>
        <w:jc w:val="both"/>
      </w:pPr>
      <w:r w:rsidRPr="00E1685D">
        <w:lastRenderedPageBreak/>
        <w:t>Start przed sygnalizacją startową tzw. falstart skutkuje dyskwalifikacją zawodnika z danej rundy zawodów.</w:t>
      </w:r>
    </w:p>
    <w:p w14:paraId="2E2C1B32" w14:textId="77777777" w:rsidR="002777CD" w:rsidRDefault="002777CD" w:rsidP="002777CD">
      <w:pPr>
        <w:pStyle w:val="Akapitzlist"/>
        <w:numPr>
          <w:ilvl w:val="0"/>
          <w:numId w:val="19"/>
        </w:numPr>
        <w:jc w:val="both"/>
      </w:pPr>
      <w:r>
        <w:t>Za prawidłowe i regulaminowe pokonanie trasy odpowiada zawodnik.</w:t>
      </w:r>
    </w:p>
    <w:p w14:paraId="6D1C24C1" w14:textId="77777777" w:rsidR="002777CD" w:rsidRDefault="002777CD" w:rsidP="002777CD">
      <w:pPr>
        <w:pStyle w:val="Akapitzlist"/>
        <w:numPr>
          <w:ilvl w:val="0"/>
          <w:numId w:val="19"/>
        </w:numPr>
        <w:jc w:val="both"/>
      </w:pPr>
      <w:r>
        <w:t>Niedozwolone jest korzystanie z pomocy z zewnątrz. Niedozwolone jest używanie kleju lub jakichkolwiek innych środków wzmacniających chwyt. Możliwe jest używanie środków osuszających dłonie (magnezja, kreda, talk). Uczestnik na żądanie sędziego lub wolontariusza ma obowiązek poddać się kontroli sędziego lub wolontariusza w tym zakresie. Odmowa poddania się weryfikacji skutkuje dyskwalifikacją zawodnika.</w:t>
      </w:r>
    </w:p>
    <w:p w14:paraId="6BBAE6EA" w14:textId="77777777" w:rsidR="002777CD" w:rsidRDefault="002777CD" w:rsidP="002777CD">
      <w:pPr>
        <w:pStyle w:val="Akapitzlist"/>
        <w:numPr>
          <w:ilvl w:val="0"/>
          <w:numId w:val="19"/>
        </w:numPr>
        <w:jc w:val="both"/>
      </w:pPr>
      <w:r>
        <w:t xml:space="preserve">Niedozwolone jest używanie butów biegowych z kolcami i  wykorzystywanie sprzętu mającego na celu ułatwienie bądź pomoc w pokonywaniu przeszkód. Używanie </w:t>
      </w:r>
    </w:p>
    <w:p w14:paraId="7C3980F0" w14:textId="77777777" w:rsidR="002777CD" w:rsidRDefault="002777CD" w:rsidP="002777CD">
      <w:pPr>
        <w:pStyle w:val="Akapitzlist"/>
        <w:numPr>
          <w:ilvl w:val="0"/>
          <w:numId w:val="19"/>
        </w:numPr>
        <w:jc w:val="both"/>
      </w:pPr>
      <w:r>
        <w:t>Nie jest dozwolone wejście uczestnika na trasę przed startem biegu ani wykonywanie prób pokonania przeszkody przed startem. Każdy kontakt z konstrukcją toru poza czasem rywalizacji sportowej wiąże się z dyskwalifikacją.</w:t>
      </w:r>
    </w:p>
    <w:p w14:paraId="4514609D" w14:textId="77777777" w:rsidR="002777CD" w:rsidRDefault="002777CD" w:rsidP="002777CD">
      <w:pPr>
        <w:pStyle w:val="Akapitzlist"/>
        <w:numPr>
          <w:ilvl w:val="0"/>
          <w:numId w:val="19"/>
        </w:numPr>
        <w:jc w:val="both"/>
      </w:pPr>
      <w:r>
        <w:t>Uczestnicy są zobowiązani do ścisłego przestrzegania instrukcji wydawanych przez Organizatora (jego przedstawicieli), sędziów lub wolontariuszy. Osoby te będą we właściwy (jednoznaczny) sposób oznaczone.</w:t>
      </w:r>
    </w:p>
    <w:p w14:paraId="39CB3064" w14:textId="77777777" w:rsidR="002777CD" w:rsidRDefault="002777CD" w:rsidP="002777CD">
      <w:pPr>
        <w:pStyle w:val="Akapitzlist"/>
        <w:numPr>
          <w:ilvl w:val="0"/>
          <w:numId w:val="19"/>
        </w:numPr>
        <w:jc w:val="both"/>
      </w:pPr>
      <w:r>
        <w:t>Zawody zwycięża uczestnik/uczestniczka, który/która uzyska bezwzględnie najlepszy czas zgodnie z powyższymi zasadami rywalizacji. Klasyfikacja indywidualna będzie prowadzona oddzielnie dla obu płci.</w:t>
      </w:r>
    </w:p>
    <w:p w14:paraId="430C3F80" w14:textId="77777777" w:rsidR="002777CD" w:rsidRDefault="002777CD" w:rsidP="002777CD">
      <w:pPr>
        <w:pStyle w:val="Akapitzlist"/>
        <w:numPr>
          <w:ilvl w:val="0"/>
          <w:numId w:val="19"/>
        </w:numPr>
        <w:jc w:val="both"/>
      </w:pPr>
      <w:r>
        <w:t>Decyzja sędziego jest ostateczna.</w:t>
      </w:r>
    </w:p>
    <w:p w14:paraId="071C605C" w14:textId="77777777" w:rsidR="002777CD" w:rsidRPr="00A4353B" w:rsidRDefault="002777CD" w:rsidP="002777CD">
      <w:pPr>
        <w:jc w:val="center"/>
        <w:rPr>
          <w:b/>
          <w:bCs/>
        </w:rPr>
      </w:pPr>
    </w:p>
    <w:p w14:paraId="089E0D62" w14:textId="12990BEC" w:rsidR="00E61BEB" w:rsidRDefault="00E61BEB" w:rsidP="00E61BEB">
      <w:pPr>
        <w:jc w:val="both"/>
      </w:pPr>
    </w:p>
    <w:p w14:paraId="146B195B" w14:textId="57A4F3A9" w:rsidR="00E61BEB" w:rsidRDefault="00E61BEB" w:rsidP="00E61BEB">
      <w:pPr>
        <w:jc w:val="center"/>
        <w:rPr>
          <w:b/>
          <w:bCs/>
        </w:rPr>
      </w:pPr>
      <w:r w:rsidRPr="00E61BEB">
        <w:rPr>
          <w:b/>
          <w:bCs/>
        </w:rPr>
        <w:t>Protesty</w:t>
      </w:r>
    </w:p>
    <w:p w14:paraId="6E24720F" w14:textId="67C4778B" w:rsidR="00E61BEB" w:rsidRDefault="00E61BEB" w:rsidP="00E61BEB">
      <w:pPr>
        <w:pStyle w:val="Akapitzlist"/>
        <w:numPr>
          <w:ilvl w:val="0"/>
          <w:numId w:val="18"/>
        </w:numPr>
        <w:jc w:val="both"/>
      </w:pPr>
      <w:r>
        <w:t>Uczestnik ma prawo wniesienia protestu w ciągu 3 godzin od zakończenia jego startu do sędziego głównego.</w:t>
      </w:r>
    </w:p>
    <w:p w14:paraId="772AF578" w14:textId="34C7BF6D" w:rsidR="00E61BEB" w:rsidRDefault="00E61BEB" w:rsidP="00E61BEB">
      <w:pPr>
        <w:pStyle w:val="Akapitzlist"/>
        <w:numPr>
          <w:ilvl w:val="0"/>
          <w:numId w:val="18"/>
        </w:numPr>
        <w:jc w:val="both"/>
      </w:pPr>
      <w:r>
        <w:t>Złożenie protestu wymaga formy pisemnej pod rygorem nieważności.</w:t>
      </w:r>
    </w:p>
    <w:p w14:paraId="6E078CAA" w14:textId="61AEAD8A" w:rsidR="00E61BEB" w:rsidRDefault="00E61BEB" w:rsidP="00E61BEB">
      <w:pPr>
        <w:pStyle w:val="Akapitzlist"/>
        <w:numPr>
          <w:ilvl w:val="0"/>
          <w:numId w:val="18"/>
        </w:numPr>
        <w:jc w:val="both"/>
      </w:pPr>
      <w:r>
        <w:t>Komisja sędziowska podejmuje decyzję w terminie 3 godzin od chwili złożenia protestu przez uczestnika.</w:t>
      </w:r>
    </w:p>
    <w:p w14:paraId="0544768E" w14:textId="6E607020" w:rsidR="00E61BEB" w:rsidRDefault="00E61BEB" w:rsidP="00E61BEB">
      <w:pPr>
        <w:pStyle w:val="Akapitzlist"/>
        <w:numPr>
          <w:ilvl w:val="0"/>
          <w:numId w:val="18"/>
        </w:numPr>
        <w:jc w:val="both"/>
      </w:pPr>
      <w:r>
        <w:t>Uczestnik zostanie poinformowany przez komisję sędziowską o wyniku protestu.</w:t>
      </w:r>
    </w:p>
    <w:p w14:paraId="04BA72B1" w14:textId="1DF5ADC8" w:rsidR="00E61BEB" w:rsidRPr="00E61BEB" w:rsidRDefault="00E61BEB" w:rsidP="00E61BEB">
      <w:pPr>
        <w:pStyle w:val="Akapitzlist"/>
        <w:numPr>
          <w:ilvl w:val="0"/>
          <w:numId w:val="18"/>
        </w:numPr>
        <w:jc w:val="both"/>
      </w:pPr>
      <w:r>
        <w:t xml:space="preserve">Decyzja komisji sędziowskiej jest ostateczna. </w:t>
      </w:r>
    </w:p>
    <w:p w14:paraId="71467BCC" w14:textId="0FB17846" w:rsidR="00E1685D" w:rsidRDefault="00E1685D" w:rsidP="00E1685D">
      <w:pPr>
        <w:jc w:val="both"/>
      </w:pPr>
    </w:p>
    <w:p w14:paraId="265FDF16" w14:textId="46FE17AC" w:rsidR="00E61BEB" w:rsidRDefault="00E61BEB" w:rsidP="00E1685D">
      <w:pPr>
        <w:jc w:val="both"/>
      </w:pPr>
    </w:p>
    <w:p w14:paraId="1CDF02AB" w14:textId="77777777" w:rsidR="00E61BEB" w:rsidRDefault="00E61BEB" w:rsidP="00E1685D">
      <w:pPr>
        <w:jc w:val="both"/>
      </w:pPr>
    </w:p>
    <w:p w14:paraId="034C4AAF" w14:textId="7518A56C" w:rsidR="00E1685D" w:rsidRPr="00E61BEB" w:rsidRDefault="00E1685D" w:rsidP="00E61BEB">
      <w:pPr>
        <w:jc w:val="center"/>
        <w:rPr>
          <w:b/>
          <w:bCs/>
        </w:rPr>
      </w:pPr>
      <w:r w:rsidRPr="00E1685D">
        <w:rPr>
          <w:b/>
          <w:bCs/>
        </w:rPr>
        <w:t>Harmonogram</w:t>
      </w:r>
    </w:p>
    <w:p w14:paraId="5D50C9C2" w14:textId="6D1279FF" w:rsidR="00E1685D" w:rsidRDefault="00E1685D" w:rsidP="00E1685D">
      <w:pPr>
        <w:pStyle w:val="Akapitzlist"/>
        <w:numPr>
          <w:ilvl w:val="0"/>
          <w:numId w:val="9"/>
        </w:numPr>
        <w:jc w:val="both"/>
      </w:pPr>
      <w:r>
        <w:t>Uczestnik ma obowiązek na 10 minut przed planowym startem (zgodnie z programem minutowym rundy oraz listą startową) stawić się do weryfikacji na bramie startowej, gdzie otrzyma indywidualne instrukcje o torze i serii startowej. W przypadku spóźnienia sędzia główny ma prawo decyzji o dopuszczeniu lub niedopuszczeniu zawodnika do startu.</w:t>
      </w:r>
    </w:p>
    <w:p w14:paraId="78DF0BD7" w14:textId="687AC0A6" w:rsidR="00E1685D" w:rsidRDefault="00E1685D" w:rsidP="00E1685D">
      <w:pPr>
        <w:pStyle w:val="Akapitzlist"/>
        <w:numPr>
          <w:ilvl w:val="0"/>
          <w:numId w:val="9"/>
        </w:numPr>
        <w:jc w:val="both"/>
      </w:pPr>
      <w:r>
        <w:t xml:space="preserve">Starty odbywają się </w:t>
      </w:r>
      <w:r w:rsidR="00110B88">
        <w:t xml:space="preserve">będą w parach </w:t>
      </w:r>
      <w:r>
        <w:t xml:space="preserve">po </w:t>
      </w:r>
      <w:r w:rsidR="00110B88">
        <w:t xml:space="preserve">2 </w:t>
      </w:r>
      <w:r>
        <w:t xml:space="preserve">osoby – każdy uczestnik </w:t>
      </w:r>
      <w:r w:rsidR="00F41085">
        <w:t>pokonywać będzie identyczny tor.</w:t>
      </w:r>
    </w:p>
    <w:p w14:paraId="23D0CC07" w14:textId="003F49F5" w:rsidR="00F41085" w:rsidRDefault="00F41085" w:rsidP="00E1685D">
      <w:pPr>
        <w:pStyle w:val="Akapitzlist"/>
        <w:numPr>
          <w:ilvl w:val="0"/>
          <w:numId w:val="9"/>
        </w:numPr>
        <w:jc w:val="both"/>
      </w:pPr>
      <w:r>
        <w:t>Harmonogram startu poszczególnych grup w fazie eliminacyjnej:</w:t>
      </w:r>
    </w:p>
    <w:p w14:paraId="79E9EFFD" w14:textId="6F2FC95F" w:rsidR="00F41085" w:rsidRDefault="0025205A" w:rsidP="00F41085">
      <w:pPr>
        <w:pStyle w:val="Akapitzlist"/>
        <w:numPr>
          <w:ilvl w:val="1"/>
          <w:numId w:val="9"/>
        </w:numPr>
        <w:jc w:val="both"/>
      </w:pPr>
      <w:r>
        <w:t>6:00</w:t>
      </w:r>
      <w:r w:rsidR="00F41085">
        <w:t xml:space="preserve"> - start grupy 1;</w:t>
      </w:r>
    </w:p>
    <w:p w14:paraId="664028B5" w14:textId="753F12EA" w:rsidR="00F41085" w:rsidRDefault="0025205A" w:rsidP="00F41085">
      <w:pPr>
        <w:pStyle w:val="Akapitzlist"/>
        <w:numPr>
          <w:ilvl w:val="1"/>
          <w:numId w:val="9"/>
        </w:numPr>
        <w:jc w:val="both"/>
      </w:pPr>
      <w:r>
        <w:t>8:00</w:t>
      </w:r>
      <w:r w:rsidR="0042544E">
        <w:t xml:space="preserve"> </w:t>
      </w:r>
      <w:r w:rsidR="00F41085">
        <w:t xml:space="preserve"> - start grupy 2;</w:t>
      </w:r>
    </w:p>
    <w:p w14:paraId="46669A8B" w14:textId="14076DDC" w:rsidR="00F41085" w:rsidRDefault="0025205A" w:rsidP="00F41085">
      <w:pPr>
        <w:pStyle w:val="Akapitzlist"/>
        <w:numPr>
          <w:ilvl w:val="1"/>
          <w:numId w:val="9"/>
        </w:numPr>
        <w:jc w:val="both"/>
      </w:pPr>
      <w:r>
        <w:lastRenderedPageBreak/>
        <w:t>10:00</w:t>
      </w:r>
      <w:r w:rsidR="00F41085">
        <w:t xml:space="preserve"> - start grupy 3;</w:t>
      </w:r>
    </w:p>
    <w:p w14:paraId="6943AAD3" w14:textId="663ED6B1" w:rsidR="00F41085" w:rsidRDefault="005E7FBC" w:rsidP="00F41085">
      <w:pPr>
        <w:pStyle w:val="Akapitzlist"/>
        <w:numPr>
          <w:ilvl w:val="1"/>
          <w:numId w:val="9"/>
        </w:numPr>
        <w:jc w:val="both"/>
      </w:pPr>
      <w:r>
        <w:t xml:space="preserve">12:00 </w:t>
      </w:r>
      <w:r w:rsidR="00F41085">
        <w:t>- start grupy 4;</w:t>
      </w:r>
    </w:p>
    <w:p w14:paraId="63FD42CE" w14:textId="05261C9C" w:rsidR="00F41085" w:rsidRDefault="005E7FBC" w:rsidP="00F41085">
      <w:pPr>
        <w:pStyle w:val="Akapitzlist"/>
        <w:numPr>
          <w:ilvl w:val="1"/>
          <w:numId w:val="9"/>
        </w:numPr>
        <w:jc w:val="both"/>
      </w:pPr>
      <w:r>
        <w:t>14:00</w:t>
      </w:r>
      <w:r w:rsidR="00F41085">
        <w:t xml:space="preserve"> - start grupy 5;</w:t>
      </w:r>
    </w:p>
    <w:p w14:paraId="5AECAD10" w14:textId="45F47E88" w:rsidR="00F41085" w:rsidRDefault="005E7FBC" w:rsidP="005E7FBC">
      <w:pPr>
        <w:pStyle w:val="Akapitzlist"/>
        <w:numPr>
          <w:ilvl w:val="1"/>
          <w:numId w:val="9"/>
        </w:numPr>
        <w:jc w:val="both"/>
      </w:pPr>
      <w:r>
        <w:t>16:00</w:t>
      </w:r>
      <w:r w:rsidR="00F41085">
        <w:t xml:space="preserve"> - start grupy 6;</w:t>
      </w:r>
    </w:p>
    <w:p w14:paraId="34F68141" w14:textId="6BD16DD7" w:rsidR="00F41085" w:rsidRDefault="00F41085" w:rsidP="00F41085">
      <w:pPr>
        <w:pStyle w:val="Akapitzlist"/>
        <w:numPr>
          <w:ilvl w:val="0"/>
          <w:numId w:val="9"/>
        </w:numPr>
        <w:jc w:val="both"/>
      </w:pPr>
      <w:r>
        <w:t>Harmonogram startu poszczególnych grup w fazie półfinałowej:</w:t>
      </w:r>
    </w:p>
    <w:p w14:paraId="7371802B" w14:textId="5F7BE56E" w:rsidR="00F41085" w:rsidRDefault="00D57D6B" w:rsidP="00F41085">
      <w:pPr>
        <w:pStyle w:val="Akapitzlist"/>
        <w:numPr>
          <w:ilvl w:val="1"/>
          <w:numId w:val="9"/>
        </w:numPr>
        <w:jc w:val="both"/>
      </w:pPr>
      <w:r>
        <w:t>18</w:t>
      </w:r>
      <w:r w:rsidR="00D907F3">
        <w:t>:00</w:t>
      </w:r>
      <w:r w:rsidR="00F41085">
        <w:t xml:space="preserve"> - start grupy 1;</w:t>
      </w:r>
    </w:p>
    <w:p w14:paraId="5C6FD368" w14:textId="0B8D775B" w:rsidR="00F41085" w:rsidRDefault="00FC2847" w:rsidP="00D907F3">
      <w:pPr>
        <w:pStyle w:val="Akapitzlist"/>
        <w:numPr>
          <w:ilvl w:val="1"/>
          <w:numId w:val="9"/>
        </w:numPr>
        <w:jc w:val="both"/>
      </w:pPr>
      <w:r>
        <w:t>19:00 – start grupy 2;</w:t>
      </w:r>
    </w:p>
    <w:p w14:paraId="384F5A5B" w14:textId="666599EA" w:rsidR="00F41085" w:rsidRDefault="00F41085" w:rsidP="00F41085">
      <w:pPr>
        <w:pStyle w:val="Akapitzlist"/>
        <w:numPr>
          <w:ilvl w:val="0"/>
          <w:numId w:val="9"/>
        </w:numPr>
        <w:jc w:val="both"/>
      </w:pPr>
      <w:r>
        <w:t>Harmonogram biegów finałowych:</w:t>
      </w:r>
    </w:p>
    <w:p w14:paraId="79998F60" w14:textId="6F43F9D6" w:rsidR="00F41085" w:rsidRDefault="00FC2847" w:rsidP="00451903">
      <w:pPr>
        <w:pStyle w:val="Akapitzlist"/>
        <w:numPr>
          <w:ilvl w:val="1"/>
          <w:numId w:val="9"/>
        </w:numPr>
        <w:jc w:val="both"/>
      </w:pPr>
      <w:r>
        <w:t>20</w:t>
      </w:r>
      <w:r w:rsidR="00451903">
        <w:t>:30</w:t>
      </w:r>
      <w:r w:rsidR="00741C0A">
        <w:t xml:space="preserve"> </w:t>
      </w:r>
      <w:r w:rsidR="00F41085">
        <w:t>- start grupy 1;</w:t>
      </w:r>
    </w:p>
    <w:p w14:paraId="42BE118D" w14:textId="7E59B259" w:rsidR="00F41085" w:rsidRDefault="00F41085" w:rsidP="0042255F">
      <w:pPr>
        <w:pStyle w:val="Akapitzlist"/>
        <w:numPr>
          <w:ilvl w:val="0"/>
          <w:numId w:val="9"/>
        </w:numPr>
        <w:jc w:val="both"/>
      </w:pPr>
      <w:r>
        <w:t xml:space="preserve">Dekoracja zwycięzców oraz wręczenie nagród nastąpią po biegu finałowym.. </w:t>
      </w:r>
    </w:p>
    <w:p w14:paraId="72C3A3C3" w14:textId="77B18B3C" w:rsidR="00611A55" w:rsidRDefault="00611A55" w:rsidP="00611A55">
      <w:pPr>
        <w:pStyle w:val="Akapitzlist"/>
        <w:numPr>
          <w:ilvl w:val="0"/>
          <w:numId w:val="9"/>
        </w:numPr>
        <w:jc w:val="both"/>
      </w:pPr>
      <w:r>
        <w:t xml:space="preserve">Harmonogram startów </w:t>
      </w:r>
      <w:r w:rsidR="00F422D4">
        <w:t xml:space="preserve">poszczególnych grup </w:t>
      </w:r>
      <w:r>
        <w:t>dla dzieci</w:t>
      </w:r>
      <w:r w:rsidR="00F422D4">
        <w:t>:</w:t>
      </w:r>
    </w:p>
    <w:p w14:paraId="6A92FD76" w14:textId="2489C6D1" w:rsidR="00C45C2D" w:rsidRDefault="00C45C2D" w:rsidP="00C45C2D">
      <w:pPr>
        <w:pStyle w:val="Akapitzlist"/>
        <w:numPr>
          <w:ilvl w:val="1"/>
          <w:numId w:val="9"/>
        </w:numPr>
        <w:jc w:val="both"/>
      </w:pPr>
      <w:r>
        <w:t xml:space="preserve">8:00 </w:t>
      </w:r>
      <w:r w:rsidR="001F70E4">
        <w:t>– 10:00 start kategorii wiekowej 6-</w:t>
      </w:r>
      <w:r w:rsidR="009C25BC">
        <w:t>9 lat</w:t>
      </w:r>
    </w:p>
    <w:p w14:paraId="549D0289" w14:textId="7FD59D7E" w:rsidR="009C25BC" w:rsidRDefault="009C25BC" w:rsidP="00C45C2D">
      <w:pPr>
        <w:pStyle w:val="Akapitzlist"/>
        <w:numPr>
          <w:ilvl w:val="1"/>
          <w:numId w:val="9"/>
        </w:numPr>
        <w:jc w:val="both"/>
      </w:pPr>
      <w:r>
        <w:t xml:space="preserve">10:00 – 13:00 start kategorii wiekowej 10-12 lat </w:t>
      </w:r>
    </w:p>
    <w:p w14:paraId="4107F218" w14:textId="521BEF60" w:rsidR="0030391E" w:rsidRDefault="0030391E" w:rsidP="00C45C2D">
      <w:pPr>
        <w:pStyle w:val="Akapitzlist"/>
        <w:numPr>
          <w:ilvl w:val="1"/>
          <w:numId w:val="9"/>
        </w:numPr>
        <w:jc w:val="both"/>
      </w:pPr>
      <w:r>
        <w:t xml:space="preserve">13:00 – 16:00 start kategorii wiekowej 13-15 lat </w:t>
      </w:r>
    </w:p>
    <w:p w14:paraId="14BB1736" w14:textId="68762438" w:rsidR="0042255F" w:rsidRDefault="0042255F" w:rsidP="0042255F">
      <w:pPr>
        <w:pStyle w:val="Akapitzlist"/>
        <w:numPr>
          <w:ilvl w:val="0"/>
          <w:numId w:val="9"/>
        </w:numPr>
        <w:jc w:val="both"/>
      </w:pPr>
      <w:r>
        <w:t>Czasy starty poszczególnych grup mogą ulec zmianie</w:t>
      </w:r>
    </w:p>
    <w:p w14:paraId="0157925D" w14:textId="77777777" w:rsidR="008354EF" w:rsidRDefault="008354EF" w:rsidP="00E61BEB">
      <w:pPr>
        <w:rPr>
          <w:b/>
          <w:bCs/>
        </w:rPr>
      </w:pPr>
    </w:p>
    <w:p w14:paraId="792FC6C9" w14:textId="373F8645" w:rsidR="008354EF" w:rsidRDefault="008354EF" w:rsidP="008354EF">
      <w:pPr>
        <w:jc w:val="center"/>
        <w:rPr>
          <w:b/>
          <w:bCs/>
        </w:rPr>
      </w:pPr>
      <w:r w:rsidRPr="008354EF">
        <w:rPr>
          <w:b/>
          <w:bCs/>
        </w:rPr>
        <w:t>Bezpieczeństwo</w:t>
      </w:r>
    </w:p>
    <w:p w14:paraId="1B0ED6E4" w14:textId="021E3288" w:rsidR="003A385B" w:rsidRDefault="003A385B" w:rsidP="003A385B">
      <w:pPr>
        <w:pStyle w:val="Akapitzlist"/>
        <w:numPr>
          <w:ilvl w:val="0"/>
          <w:numId w:val="13"/>
        </w:numPr>
        <w:jc w:val="both"/>
      </w:pPr>
      <w:r>
        <w:t>Wszelkie objawy złego samopoczucia, w tym gorączkę, kaszel, duszności należy bezzwłocznie zgłosić służbom organizatora.</w:t>
      </w:r>
    </w:p>
    <w:p w14:paraId="5B8549E5" w14:textId="45BD024E" w:rsidR="003A385B" w:rsidRDefault="003A385B" w:rsidP="003A385B">
      <w:pPr>
        <w:pStyle w:val="Akapitzlist"/>
        <w:numPr>
          <w:ilvl w:val="0"/>
          <w:numId w:val="13"/>
        </w:numPr>
        <w:jc w:val="both"/>
      </w:pPr>
      <w:r w:rsidRPr="003A385B">
        <w:t>Zabrania się wnoszenia na trasę biegu przedmiotów, które mogą być niebezpieczne dla innych uczestników.</w:t>
      </w:r>
    </w:p>
    <w:p w14:paraId="7F0E4B5D" w14:textId="2A8F213A" w:rsidR="003A385B" w:rsidRDefault="003A385B" w:rsidP="003A385B">
      <w:pPr>
        <w:pStyle w:val="Akapitzlist"/>
        <w:numPr>
          <w:ilvl w:val="0"/>
          <w:numId w:val="13"/>
        </w:numPr>
        <w:jc w:val="both"/>
      </w:pPr>
      <w:r>
        <w:t>Organizator zastrzega sobie prawo do zezwolenia personelowi medycznemu i paramedycznemu zatrudnionemu w imieniu organizatora do udzielenia pierwszej pomocy medycznej lub wykonania innych zabiegów medycznych, także transportu uczestnika poszkodowanego w bezpieczne miejsce.</w:t>
      </w:r>
    </w:p>
    <w:p w14:paraId="4FFA7BEC" w14:textId="5F0EE4B8" w:rsidR="003A385B" w:rsidRDefault="003A385B" w:rsidP="003A385B">
      <w:pPr>
        <w:pStyle w:val="Akapitzlist"/>
        <w:numPr>
          <w:ilvl w:val="0"/>
          <w:numId w:val="13"/>
        </w:numPr>
        <w:jc w:val="both"/>
      </w:pPr>
      <w:r>
        <w:t>Decyzje lekarzy dotyczące dopuszczenia lub kontynuowania biegu podczas imprezy są ostateczne i nieodwołalne.</w:t>
      </w:r>
    </w:p>
    <w:p w14:paraId="5969567C" w14:textId="2105624A" w:rsidR="003A385B" w:rsidRDefault="003A385B" w:rsidP="003A385B">
      <w:pPr>
        <w:pStyle w:val="Akapitzlist"/>
        <w:numPr>
          <w:ilvl w:val="0"/>
          <w:numId w:val="13"/>
        </w:numPr>
        <w:jc w:val="both"/>
      </w:pPr>
      <w:r>
        <w:t>Ze względu na wyjątkowy charakter zawodów, każdy z uczestników musi liczyć się z ewentualnymi zadrapaniami, otarciami i kontuzjami spowodowanymi pokonywaniem ustawionych na trasie przeszkód.</w:t>
      </w:r>
    </w:p>
    <w:p w14:paraId="66987058" w14:textId="73355983" w:rsidR="003A385B" w:rsidRDefault="003A385B" w:rsidP="003A385B">
      <w:pPr>
        <w:pStyle w:val="Akapitzlist"/>
        <w:numPr>
          <w:ilvl w:val="0"/>
          <w:numId w:val="13"/>
        </w:numPr>
        <w:jc w:val="both"/>
      </w:pPr>
      <w:r>
        <w:t>Ze względów bezpieczeństwa zabrania się startowania w biżuterii, szczególności łańcuszkach, kolczykach. Organizator nie ponosi odpowiedzialności za uszczerbek na zdrowiu powstały w wyniku noszenia niedozwolonych ozdób, jak również nie ponosi odpowiedzialności za ich zgubienie.</w:t>
      </w:r>
    </w:p>
    <w:p w14:paraId="60B7E269" w14:textId="456B23C8" w:rsidR="003A385B" w:rsidRDefault="003A385B" w:rsidP="003A385B">
      <w:pPr>
        <w:pStyle w:val="Akapitzlist"/>
        <w:numPr>
          <w:ilvl w:val="0"/>
          <w:numId w:val="13"/>
        </w:numPr>
        <w:jc w:val="both"/>
      </w:pPr>
      <w:r>
        <w:t>Organizator informuje, iż nie zapewnia jakiegokolwiek ubezpieczenia na życie, zdrowotnego lub od odpowiedzialności cywilnej z tytułu choroby, wypadku, odniesienia obrażeń, poniesienia śmierci lub poniesienia jakichkolwiek strat bądź szkód, jakie mogą wystąpić w związku z obecnością i/lub uczestnictwem w zawodach Ninja Racing.</w:t>
      </w:r>
    </w:p>
    <w:p w14:paraId="3A4882D4" w14:textId="73C17DF5" w:rsidR="003A385B" w:rsidRDefault="003A385B" w:rsidP="003A385B">
      <w:pPr>
        <w:pStyle w:val="Akapitzlist"/>
        <w:numPr>
          <w:ilvl w:val="0"/>
          <w:numId w:val="13"/>
        </w:numPr>
        <w:jc w:val="both"/>
      </w:pPr>
      <w:r>
        <w:t>Uczestnik startuje wyłącznie na własną odpowiedzialność i ponosi związane z tym ryzyko. Wszyscy uczestnicy przyjmują do wiadomości, że udział w biegu wiąże się z wysiłkiem fizycznym i pociąga za sobą naturalne ryzyko i zagrożenie wypadkami, możliwość odniesienia obrażeń ciała i urazów fizycznych (w tym śmierci). Przekazanie Organizatorowi prawidłowo wypełnionego formularza rejestracyjnego, oświadczenia oraz dokonanie opłaty wpisowej oznacza, że uczestnik rozważył i ocenił charakter, zakres i stopień ryzyka wiążącego się z uczestnictwem w biegu i dobrowolnie zdecydował się podjąć to ryzyko, startując w biegu wyłącznie na własną odpowiedzialność.</w:t>
      </w:r>
    </w:p>
    <w:p w14:paraId="2C4DD4D5" w14:textId="77777777" w:rsidR="00E61BEB" w:rsidRDefault="00E61BEB" w:rsidP="00E61BEB">
      <w:pPr>
        <w:jc w:val="center"/>
        <w:rPr>
          <w:b/>
          <w:bCs/>
        </w:rPr>
      </w:pPr>
    </w:p>
    <w:p w14:paraId="3820A017" w14:textId="06B36C49" w:rsidR="00E61BEB" w:rsidRDefault="00E61BEB" w:rsidP="00E61BEB">
      <w:pPr>
        <w:jc w:val="center"/>
        <w:rPr>
          <w:b/>
          <w:bCs/>
        </w:rPr>
      </w:pPr>
      <w:r w:rsidRPr="00F41085">
        <w:rPr>
          <w:b/>
          <w:bCs/>
        </w:rPr>
        <w:t>Prawo do odstąpienia od umowy i rezygnacji z udziału w zawodach Ninja Racing</w:t>
      </w:r>
    </w:p>
    <w:p w14:paraId="56AA5A96" w14:textId="77777777" w:rsidR="00E61BEB" w:rsidRDefault="00E61BEB" w:rsidP="00E61BEB"/>
    <w:p w14:paraId="60620A3A" w14:textId="77777777" w:rsidR="00E61BEB" w:rsidRDefault="00E61BEB" w:rsidP="00E61BEB">
      <w:pPr>
        <w:pStyle w:val="Akapitzlist"/>
        <w:numPr>
          <w:ilvl w:val="0"/>
          <w:numId w:val="12"/>
        </w:numPr>
        <w:jc w:val="both"/>
      </w:pPr>
      <w:r>
        <w:t>W terminie 14 dni licząc od dnia zawarcia umowy, przez co rozumie się dzień, w którym spełnione są łącznie następujące warunki – Uczestnik wypełnił formularz zgłoszeniowy i uiścił wpisowe, uczestnikowi (będącemu konsumentem) przysługuje prawo do odstąpienia od umowy bez podania przyczyny. Po upływie powyższych terminów prawo to wygasa.</w:t>
      </w:r>
    </w:p>
    <w:p w14:paraId="2C2F35D4" w14:textId="7CE36136" w:rsidR="00E61BEB" w:rsidRDefault="00E61BEB" w:rsidP="00E61BEB">
      <w:pPr>
        <w:pStyle w:val="Akapitzlist"/>
        <w:numPr>
          <w:ilvl w:val="0"/>
          <w:numId w:val="12"/>
        </w:numPr>
        <w:jc w:val="both"/>
      </w:pPr>
      <w:r>
        <w:t xml:space="preserve">Aby skorzystać z prawa odstąpienia od umowy, należy poinformować Organizatora o swojej decyzji. Informację taką należy przesłać drogą elektroniczną na adres: </w:t>
      </w:r>
      <w:hyperlink r:id="rId8" w:history="1">
        <w:r w:rsidR="00AA1F4C" w:rsidRPr="009B6C0E">
          <w:rPr>
            <w:rStyle w:val="Hipercze"/>
          </w:rPr>
          <w:t>kontakt@ninja-craft.pl</w:t>
        </w:r>
      </w:hyperlink>
      <w:r w:rsidR="00AA1F4C">
        <w:t xml:space="preserve"> </w:t>
      </w:r>
      <w:r>
        <w:t xml:space="preserve"> przy czym powinna ona zawierać jednoznaczne oświadczenie o wykonaniu prawa do odstąpienia od umowy. Zwrot kwoty nastąpi na konto wskazane przez uczestnika. </w:t>
      </w:r>
    </w:p>
    <w:p w14:paraId="2A30C8EE" w14:textId="77777777" w:rsidR="00E61BEB" w:rsidRDefault="00E61BEB" w:rsidP="00E61BEB">
      <w:pPr>
        <w:pStyle w:val="Akapitzlist"/>
        <w:numPr>
          <w:ilvl w:val="0"/>
          <w:numId w:val="12"/>
        </w:numPr>
        <w:jc w:val="both"/>
      </w:pPr>
      <w:r>
        <w:t>W przypadku odstąpienia od umowy Organizator zwróci wszystkie otrzymane od Uczestnika płatności niezwłocznie, a w każdym przypadku nie później niż w ciągu 14 dni licząc od dnia, w którym zostanie on poinformowany o decyzji Uczestnika.</w:t>
      </w:r>
    </w:p>
    <w:p w14:paraId="2C990DCE" w14:textId="2CDB1D7F" w:rsidR="00E61BEB" w:rsidRDefault="00E61BEB" w:rsidP="00E61BEB">
      <w:pPr>
        <w:pStyle w:val="Akapitzlist"/>
        <w:numPr>
          <w:ilvl w:val="0"/>
          <w:numId w:val="12"/>
        </w:numPr>
        <w:jc w:val="both"/>
      </w:pPr>
      <w:r>
        <w:t xml:space="preserve">Uczestnik w każdym czasie może zrezygnować z uczestnictwa w Wydarzeniu. Rezygnacji dokonuje się w sposób przewidziany dla odstąpienia od umowy. Dniem rezygnacji z Wydarzenia jest dzień doręczenia Organizatorowi informacji o rezygnacji na adres: </w:t>
      </w:r>
      <w:r w:rsidR="006F10BE">
        <w:t>kontakt@ninja-craft.pl</w:t>
      </w:r>
      <w:r>
        <w:t xml:space="preserve"> . W przypadku gdy rezygnacja z Wydarzenia dokonywana jest po upływie 14 dni od dnia zawarcia umowy, Organizator nie zwraca otrzymanych płatności.</w:t>
      </w:r>
    </w:p>
    <w:p w14:paraId="610A1E8E" w14:textId="2D25940C" w:rsidR="003A385B" w:rsidRDefault="003A385B" w:rsidP="003A385B">
      <w:pPr>
        <w:jc w:val="both"/>
      </w:pPr>
    </w:p>
    <w:p w14:paraId="15AD65A1" w14:textId="77777777" w:rsidR="00E61BEB" w:rsidRDefault="00E61BEB" w:rsidP="003A385B">
      <w:pPr>
        <w:jc w:val="both"/>
      </w:pPr>
    </w:p>
    <w:p w14:paraId="368C21B6" w14:textId="3B4A910A" w:rsidR="00D52EF8" w:rsidRDefault="00D52EF8" w:rsidP="00D52EF8">
      <w:pPr>
        <w:jc w:val="center"/>
        <w:rPr>
          <w:b/>
          <w:bCs/>
        </w:rPr>
      </w:pPr>
      <w:r w:rsidRPr="00D52EF8">
        <w:rPr>
          <w:b/>
          <w:bCs/>
        </w:rPr>
        <w:t>Rozpowszechnianie wizerunku</w:t>
      </w:r>
    </w:p>
    <w:p w14:paraId="40024910" w14:textId="510A47AA" w:rsidR="00E61BEB" w:rsidRDefault="00E61BEB" w:rsidP="00E61BEB">
      <w:pPr>
        <w:pStyle w:val="Akapitzlist"/>
        <w:numPr>
          <w:ilvl w:val="0"/>
          <w:numId w:val="15"/>
        </w:numPr>
        <w:jc w:val="both"/>
      </w:pPr>
      <w:r>
        <w:t>Uwzględniając przepisy Rozporządzenia Parlamentu Europejskiego i Rady UE 2016/679 z dnia 27 kwietnia 2016 r. w sprawie ochrony osób fizycznych w związku z przetwarzaniem danych osobowych i w sprawie swobodnego przepływu takich danych oraz uchylenia dyrektywy 95/46/WE (RODO) uczestnicy biorący udział w imprezie wyrażają zgodę na przetwarzanie swoich danych osobowych, zezwalają na korzystanie ze swojego wizerunku, zdjęć, filmów na potrzeby organizatora tj. internet, prasa, ulotki, publikacja wyników, list, grafik, plakatów, zdjęć, także w celach marketingowych Organizatora i sponsorów.</w:t>
      </w:r>
    </w:p>
    <w:p w14:paraId="36AB0367" w14:textId="309ACFD9" w:rsidR="00D52EF8" w:rsidRDefault="00D52EF8" w:rsidP="0094243C">
      <w:pPr>
        <w:pStyle w:val="Akapitzlist"/>
        <w:numPr>
          <w:ilvl w:val="0"/>
          <w:numId w:val="15"/>
        </w:numPr>
        <w:jc w:val="both"/>
      </w:pPr>
      <w:r>
        <w:t>Uczestnik upoważnia Organizatora do wykorzystania jego utrwalonego wizerunku w następujących formach:</w:t>
      </w:r>
    </w:p>
    <w:p w14:paraId="227E74CB" w14:textId="080AD9F8" w:rsidR="00D52EF8" w:rsidRDefault="00D52EF8" w:rsidP="0094243C">
      <w:pPr>
        <w:pStyle w:val="Akapitzlist"/>
        <w:numPr>
          <w:ilvl w:val="1"/>
          <w:numId w:val="15"/>
        </w:numPr>
        <w:jc w:val="both"/>
      </w:pPr>
      <w:r>
        <w:t>utrwalanie i zwielokrotnienie jakąkolwiek znaną techniką oraz rozpowszechnianie w dowolnej formie</w:t>
      </w:r>
      <w:r w:rsidR="0094243C">
        <w:t>;</w:t>
      </w:r>
    </w:p>
    <w:p w14:paraId="2358A323" w14:textId="7AA56E06" w:rsidR="0094243C" w:rsidRDefault="0094243C" w:rsidP="0094243C">
      <w:pPr>
        <w:pStyle w:val="Akapitzlist"/>
        <w:numPr>
          <w:ilvl w:val="1"/>
          <w:numId w:val="15"/>
        </w:numPr>
        <w:jc w:val="both"/>
      </w:pPr>
      <w:r>
        <w:t xml:space="preserve">udostępnianie sponsorom oraz oficjalnym partnerom Organizatora egzemplarza </w:t>
      </w:r>
      <w:r>
        <w:br/>
        <w:t>lub kopii, na której utrwalono wizerunek, w celu wykorzystania do promocji sponsora lub oficjalnego partnera w zakresie jego udziału w zawodach Ninja Racing;</w:t>
      </w:r>
    </w:p>
    <w:p w14:paraId="377AE4C6" w14:textId="190D5DEA" w:rsidR="0094243C" w:rsidRDefault="0094243C" w:rsidP="0094243C">
      <w:pPr>
        <w:pStyle w:val="Akapitzlist"/>
        <w:numPr>
          <w:ilvl w:val="1"/>
          <w:numId w:val="15"/>
        </w:numPr>
        <w:jc w:val="both"/>
      </w:pPr>
      <w:r>
        <w:t>w</w:t>
      </w:r>
      <w:r w:rsidRPr="0094243C">
        <w:t>prowadzenie do pamięci komputera i do sieci multimedialnej</w:t>
      </w:r>
      <w:r>
        <w:t>;</w:t>
      </w:r>
    </w:p>
    <w:p w14:paraId="30D89667" w14:textId="67D797D2" w:rsidR="0094243C" w:rsidRDefault="0094243C" w:rsidP="0094243C">
      <w:pPr>
        <w:pStyle w:val="Akapitzlist"/>
        <w:numPr>
          <w:ilvl w:val="1"/>
          <w:numId w:val="15"/>
        </w:numPr>
        <w:jc w:val="both"/>
      </w:pPr>
      <w:r>
        <w:t>z</w:t>
      </w:r>
      <w:r w:rsidRPr="0094243C">
        <w:t>wielokrotnianie zapisu utrwalonego wizerunku</w:t>
      </w:r>
      <w:r>
        <w:t>;</w:t>
      </w:r>
    </w:p>
    <w:p w14:paraId="54E84ACC" w14:textId="10E799B6" w:rsidR="0094243C" w:rsidRDefault="0094243C" w:rsidP="0094243C">
      <w:pPr>
        <w:pStyle w:val="Akapitzlist"/>
        <w:numPr>
          <w:ilvl w:val="1"/>
          <w:numId w:val="15"/>
        </w:numPr>
        <w:jc w:val="both"/>
      </w:pPr>
      <w:r>
        <w:t>publiczne wystawienie, wyświetlenie, odtwarzanie oraz nadawanie i reemitowanie, a także publiczne udostępnianie w taki sposób, aby każdy mógł mieć do niego dostęp w miejscu i w czasie przez siebie wybranym;</w:t>
      </w:r>
    </w:p>
    <w:p w14:paraId="20009411" w14:textId="2B8158FE" w:rsidR="0094243C" w:rsidRDefault="0094243C" w:rsidP="0094243C">
      <w:pPr>
        <w:pStyle w:val="Akapitzlist"/>
        <w:numPr>
          <w:ilvl w:val="1"/>
          <w:numId w:val="15"/>
        </w:numPr>
        <w:jc w:val="both"/>
      </w:pPr>
      <w:r>
        <w:t>z</w:t>
      </w:r>
      <w:r w:rsidRPr="0094243C">
        <w:t>amieszczanie i publikowanie w prasie, na stronach internetowych, plakatach i bilbordach</w:t>
      </w:r>
      <w:r>
        <w:t>;</w:t>
      </w:r>
    </w:p>
    <w:p w14:paraId="1C3FE530" w14:textId="5FCF7A44" w:rsidR="0094243C" w:rsidRDefault="0094243C" w:rsidP="0094243C">
      <w:pPr>
        <w:pStyle w:val="Akapitzlist"/>
        <w:numPr>
          <w:ilvl w:val="1"/>
          <w:numId w:val="15"/>
        </w:numPr>
        <w:jc w:val="both"/>
      </w:pPr>
      <w:r>
        <w:t>e</w:t>
      </w:r>
      <w:r w:rsidRPr="0094243C">
        <w:t>misja w przekazach telewizyjnych i radiowych</w:t>
      </w:r>
      <w:r>
        <w:t>;</w:t>
      </w:r>
    </w:p>
    <w:p w14:paraId="35927711" w14:textId="126C26C4" w:rsidR="0094243C" w:rsidRDefault="0094243C" w:rsidP="0094243C">
      <w:pPr>
        <w:pStyle w:val="Akapitzlist"/>
        <w:numPr>
          <w:ilvl w:val="1"/>
          <w:numId w:val="15"/>
        </w:numPr>
        <w:jc w:val="both"/>
      </w:pPr>
      <w:r>
        <w:lastRenderedPageBreak/>
        <w:t>p</w:t>
      </w:r>
      <w:r w:rsidRPr="0094243C">
        <w:t>ublikowanie zdjęć</w:t>
      </w:r>
      <w:r>
        <w:t xml:space="preserve"> i filmów z uczestnikiem</w:t>
      </w:r>
      <w:r w:rsidRPr="0094243C">
        <w:t xml:space="preserve"> z udziału w </w:t>
      </w:r>
      <w:r>
        <w:t>zawodach Ninja Racing.</w:t>
      </w:r>
    </w:p>
    <w:p w14:paraId="5A17F728" w14:textId="68CD4990" w:rsidR="00E61BEB" w:rsidRDefault="00E61BEB" w:rsidP="00E61BEB">
      <w:pPr>
        <w:pStyle w:val="Akapitzlist"/>
        <w:numPr>
          <w:ilvl w:val="0"/>
          <w:numId w:val="15"/>
        </w:numPr>
        <w:jc w:val="both"/>
      </w:pPr>
      <w:r>
        <w:t>Ponad powyższe, uczestnik wyraża zgodę na umieszczenie swoich danych osobowych (imię, nazwisko, miejscowość, klub, kategoria wiekowa, kategorie dodatkowe, wynik netto i brutto, numer startowy, płeć) na ogólnodostępnej liście startowej i liście z wynikami.</w:t>
      </w:r>
    </w:p>
    <w:p w14:paraId="268BF6E6" w14:textId="31F5751E" w:rsidR="00E61BEB" w:rsidRDefault="00E61BEB" w:rsidP="00E61BEB">
      <w:pPr>
        <w:pStyle w:val="Akapitzlist"/>
        <w:numPr>
          <w:ilvl w:val="0"/>
          <w:numId w:val="15"/>
        </w:numPr>
        <w:jc w:val="both"/>
      </w:pPr>
      <w:r>
        <w:t>Dane uczestnika mogą być przekazywane podmiotom współpracującym przy realizacji zawodów i akcji z nią związanych, na podstawie odpowiednich umów powierzenia, w niezbędnym do tego zakresie. Dotyczy to zwłaszcza podmiotów takich jak: firmy pomiaru czasu, firmy obsługujące płatności elektroniczne.</w:t>
      </w:r>
    </w:p>
    <w:p w14:paraId="5B843C0F" w14:textId="22251DFB" w:rsidR="0094243C" w:rsidRDefault="0094243C" w:rsidP="0094243C">
      <w:pPr>
        <w:pStyle w:val="Akapitzlist"/>
        <w:numPr>
          <w:ilvl w:val="0"/>
          <w:numId w:val="15"/>
        </w:numPr>
        <w:jc w:val="both"/>
      </w:pPr>
      <w:r>
        <w:t xml:space="preserve">Rozpowszechnianie wizerunku, o którym mowa powyżej odbywa się </w:t>
      </w:r>
      <w:r w:rsidR="00E61BEB">
        <w:t xml:space="preserve">również </w:t>
      </w:r>
      <w:r>
        <w:t xml:space="preserve">w oparciu o zezwolenie, o którym mowa w art. 81 ust. 1 zd. 1 Ustawy o prawie autorskim i prawach pokrewnych. Zezwolenie jest udzielone przez Uczestnika poprzez akceptację niniejszego Regulaminu poprzez zapisy online na zawody Ninja Racing </w:t>
      </w:r>
      <w:r w:rsidR="00CE09B6">
        <w:t>lub podczas podpisania oświadczenia w formie papierowej w dniu zawodów (w przypadku rejestracji w dniu zawodów).</w:t>
      </w:r>
    </w:p>
    <w:p w14:paraId="7A8E59FF" w14:textId="7E3DB9BD" w:rsidR="00CE09B6" w:rsidRPr="00D52EF8" w:rsidRDefault="00CE09B6" w:rsidP="00CE09B6">
      <w:pPr>
        <w:pStyle w:val="Akapitzlist"/>
        <w:numPr>
          <w:ilvl w:val="0"/>
          <w:numId w:val="15"/>
        </w:numPr>
        <w:jc w:val="both"/>
      </w:pPr>
      <w:r>
        <w:t>Zezwolenie udzielone przez Uczestnika w powyższy sposób jest oświadczeniem woli wyrażonym w rozumieniu art. 60 Kodeksu cywilnego w związku  z art. 81 ust. 1 zd. 1 Ustawy o prawie autorskim i prawa pokrewnych.</w:t>
      </w:r>
    </w:p>
    <w:p w14:paraId="563D239B" w14:textId="77777777" w:rsidR="00D52EF8" w:rsidRDefault="00D52EF8" w:rsidP="003A385B">
      <w:pPr>
        <w:jc w:val="both"/>
      </w:pPr>
    </w:p>
    <w:p w14:paraId="3F5D1505" w14:textId="365BD13E" w:rsidR="003A385B" w:rsidRDefault="003A385B" w:rsidP="003A385B">
      <w:pPr>
        <w:jc w:val="center"/>
        <w:rPr>
          <w:b/>
          <w:bCs/>
        </w:rPr>
      </w:pPr>
      <w:r w:rsidRPr="003A385B">
        <w:rPr>
          <w:b/>
          <w:bCs/>
        </w:rPr>
        <w:t>Depozyt oraz sanitariaty</w:t>
      </w:r>
    </w:p>
    <w:p w14:paraId="7B771A6D" w14:textId="616A541C" w:rsidR="003A385B" w:rsidRDefault="003A385B" w:rsidP="00D52EF8">
      <w:pPr>
        <w:pStyle w:val="Akapitzlist"/>
        <w:numPr>
          <w:ilvl w:val="0"/>
          <w:numId w:val="14"/>
        </w:numPr>
        <w:jc w:val="both"/>
      </w:pPr>
      <w:r>
        <w:t>Organizator zapewnia uczestnikom możliwość złożenia swoich rzeczy do depozytu</w:t>
      </w:r>
      <w:r w:rsidR="00D52EF8">
        <w:t>. Miejsce depozytu zostanie oznaczone w sposób niebudzący wątpliwości. Godziny pracy depozytu podane będą w komunikacie organizatora najpóźniej na 3 dni przed dniem zawodów Ninja Racing.</w:t>
      </w:r>
    </w:p>
    <w:p w14:paraId="25B2874E" w14:textId="74990B9F" w:rsidR="003A385B" w:rsidRDefault="00D52EF8" w:rsidP="00D52EF8">
      <w:pPr>
        <w:pStyle w:val="Akapitzlist"/>
        <w:numPr>
          <w:ilvl w:val="0"/>
          <w:numId w:val="14"/>
        </w:numPr>
        <w:jc w:val="both"/>
      </w:pPr>
      <w:r>
        <w:t>Organizator nie ponosi odpowiedzialności za rzeczy pozostawione przez uczestnika w depozycie. Uczestnik pozostawia rzeczy w depozycie na własną odpowiedzialność i ryzyko.</w:t>
      </w:r>
    </w:p>
    <w:p w14:paraId="2E5FD404" w14:textId="148B5BE2" w:rsidR="00D52EF8" w:rsidRDefault="00D52EF8" w:rsidP="00D52EF8">
      <w:pPr>
        <w:pStyle w:val="Akapitzlist"/>
        <w:numPr>
          <w:ilvl w:val="0"/>
          <w:numId w:val="14"/>
        </w:numPr>
        <w:jc w:val="both"/>
      </w:pPr>
      <w:r>
        <w:t xml:space="preserve">Po zakończonych zawodach Ninja Racing uczestnik obowiązany jest odebrać złożone przez siebie rzeczy w depozycie. </w:t>
      </w:r>
    </w:p>
    <w:p w14:paraId="41509CAE" w14:textId="210B767B" w:rsidR="00D52EF8" w:rsidRDefault="00D52EF8" w:rsidP="00D52EF8">
      <w:pPr>
        <w:pStyle w:val="Akapitzlist"/>
        <w:numPr>
          <w:ilvl w:val="0"/>
          <w:numId w:val="14"/>
        </w:numPr>
        <w:jc w:val="both"/>
      </w:pPr>
      <w:r>
        <w:t>Organizator zapewnia uczestnikom możliwość korzystania z sanitariatów. Miejsce w którym znajdują się sanitariaty oznaczone zostanie w sposób niebudzący wątpliwości. Godziny w których możliwe będzie korzystanie z sanitariatów podane będą w komunikacie organizatora najpóźniej na 3 dni przed dniem zawodów Ninja Racing.</w:t>
      </w:r>
    </w:p>
    <w:p w14:paraId="4FCD1909" w14:textId="26A21A3E" w:rsidR="00CE09B6" w:rsidRDefault="00CE09B6" w:rsidP="00CE09B6">
      <w:pPr>
        <w:jc w:val="both"/>
      </w:pPr>
    </w:p>
    <w:p w14:paraId="33D57B17" w14:textId="6348C619" w:rsidR="00CE09B6" w:rsidRDefault="00CE09B6" w:rsidP="00CE09B6">
      <w:pPr>
        <w:jc w:val="center"/>
        <w:rPr>
          <w:b/>
          <w:bCs/>
        </w:rPr>
      </w:pPr>
      <w:r w:rsidRPr="00CE09B6">
        <w:rPr>
          <w:b/>
          <w:bCs/>
        </w:rPr>
        <w:t>Postanowienia końcowe</w:t>
      </w:r>
    </w:p>
    <w:p w14:paraId="79E4A9AF" w14:textId="125FE8E2" w:rsidR="00CE09B6" w:rsidRDefault="00E61BEB" w:rsidP="00E61BEB">
      <w:pPr>
        <w:pStyle w:val="Akapitzlist"/>
        <w:numPr>
          <w:ilvl w:val="0"/>
          <w:numId w:val="16"/>
        </w:numPr>
        <w:jc w:val="both"/>
      </w:pPr>
      <w:r>
        <w:t>Organizator zastrzega sobie prawo do dokonywania zmian regulaminu w okresie przygotowawczym w celu zapewnienia właściwej realizacji zawodów Ninja Racing.</w:t>
      </w:r>
    </w:p>
    <w:p w14:paraId="0475DD1A" w14:textId="5B4A17E6" w:rsidR="00E61BEB" w:rsidRDefault="00E61BEB" w:rsidP="00E61BEB">
      <w:pPr>
        <w:pStyle w:val="Akapitzlist"/>
        <w:numPr>
          <w:ilvl w:val="0"/>
          <w:numId w:val="16"/>
        </w:numPr>
        <w:jc w:val="both"/>
      </w:pPr>
      <w:r>
        <w:t>Organizator zastrzega sobie prawo do odwołania zawodów Ninja Racing lub ich przerwania bez podania powodów.</w:t>
      </w:r>
    </w:p>
    <w:p w14:paraId="58FDD7B2" w14:textId="4483B636" w:rsidR="00E61BEB" w:rsidRDefault="00E61BEB" w:rsidP="00E61BEB">
      <w:pPr>
        <w:pStyle w:val="Akapitzlist"/>
        <w:numPr>
          <w:ilvl w:val="0"/>
          <w:numId w:val="16"/>
        </w:numPr>
        <w:jc w:val="both"/>
      </w:pPr>
      <w:r>
        <w:t>Organizator zastrzega sobie prawo do zmian w przebiegu oraz terminu zawodów Ninja Racing.</w:t>
      </w:r>
    </w:p>
    <w:p w14:paraId="0BF1FF6D" w14:textId="26B50EC5" w:rsidR="00E61BEB" w:rsidRDefault="00E61BEB" w:rsidP="00E61BEB">
      <w:pPr>
        <w:pStyle w:val="Akapitzlist"/>
        <w:numPr>
          <w:ilvl w:val="0"/>
          <w:numId w:val="16"/>
        </w:numPr>
        <w:jc w:val="both"/>
      </w:pPr>
      <w:r>
        <w:t>Organizator nie bierze odpowiedzialności za bezpieczeństwo osób niebędących uczestnikami, które przebywają na trasie biegu w sposób nieuprawniony.</w:t>
      </w:r>
    </w:p>
    <w:p w14:paraId="0B0451AB" w14:textId="0E1D7429" w:rsidR="00E61BEB" w:rsidRDefault="00E61BEB" w:rsidP="00E61BEB">
      <w:pPr>
        <w:pStyle w:val="Akapitzlist"/>
        <w:numPr>
          <w:ilvl w:val="0"/>
          <w:numId w:val="16"/>
        </w:numPr>
        <w:jc w:val="both"/>
      </w:pPr>
      <w:r>
        <w:t>Ostateczna i wiążąca interpretacja niniejszego regulaminu przysługuje wyłącznie organizatorowi.</w:t>
      </w:r>
    </w:p>
    <w:p w14:paraId="1AFE11A7" w14:textId="4D339B44" w:rsidR="00E61BEB" w:rsidRPr="00CE09B6" w:rsidRDefault="00E61BEB" w:rsidP="00E61BEB">
      <w:pPr>
        <w:pStyle w:val="Akapitzlist"/>
        <w:numPr>
          <w:ilvl w:val="0"/>
          <w:numId w:val="16"/>
        </w:numPr>
        <w:jc w:val="both"/>
      </w:pPr>
      <w:r>
        <w:t>W sprawach nieujętych w Regulaminie ostateczna decyzja należy do organizatora.</w:t>
      </w:r>
    </w:p>
    <w:sectPr w:rsidR="00E61BEB" w:rsidRPr="00CE09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2459" w14:textId="77777777" w:rsidR="00080B66" w:rsidRDefault="00080B66" w:rsidP="00E047AE">
      <w:pPr>
        <w:spacing w:after="0" w:line="240" w:lineRule="auto"/>
      </w:pPr>
      <w:r>
        <w:separator/>
      </w:r>
    </w:p>
  </w:endnote>
  <w:endnote w:type="continuationSeparator" w:id="0">
    <w:p w14:paraId="75D79196" w14:textId="77777777" w:rsidR="00080B66" w:rsidRDefault="00080B66" w:rsidP="00E0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6932" w14:textId="77777777" w:rsidR="00080B66" w:rsidRDefault="00080B66" w:rsidP="00E047AE">
      <w:pPr>
        <w:spacing w:after="0" w:line="240" w:lineRule="auto"/>
      </w:pPr>
      <w:r>
        <w:separator/>
      </w:r>
    </w:p>
  </w:footnote>
  <w:footnote w:type="continuationSeparator" w:id="0">
    <w:p w14:paraId="7C072A07" w14:textId="77777777" w:rsidR="00080B66" w:rsidRDefault="00080B66" w:rsidP="00E04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C36"/>
    <w:multiLevelType w:val="hybridMultilevel"/>
    <w:tmpl w:val="E9E0B4D2"/>
    <w:lvl w:ilvl="0" w:tplc="7DC2100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223378"/>
    <w:multiLevelType w:val="hybridMultilevel"/>
    <w:tmpl w:val="E5C2C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F65445"/>
    <w:multiLevelType w:val="hybridMultilevel"/>
    <w:tmpl w:val="BB566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963CA9"/>
    <w:multiLevelType w:val="hybridMultilevel"/>
    <w:tmpl w:val="44028DD0"/>
    <w:lvl w:ilvl="0" w:tplc="C5DE8B0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26CBF"/>
    <w:multiLevelType w:val="hybridMultilevel"/>
    <w:tmpl w:val="0174F658"/>
    <w:lvl w:ilvl="0" w:tplc="373424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273AC9"/>
    <w:multiLevelType w:val="hybridMultilevel"/>
    <w:tmpl w:val="44E6B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A917C9"/>
    <w:multiLevelType w:val="hybridMultilevel"/>
    <w:tmpl w:val="6F2EA91C"/>
    <w:lvl w:ilvl="0" w:tplc="332EC96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D36FF8"/>
    <w:multiLevelType w:val="hybridMultilevel"/>
    <w:tmpl w:val="B2B662C0"/>
    <w:lvl w:ilvl="0" w:tplc="CBFE492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2D64E8"/>
    <w:multiLevelType w:val="hybridMultilevel"/>
    <w:tmpl w:val="9EB8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246B87"/>
    <w:multiLevelType w:val="hybridMultilevel"/>
    <w:tmpl w:val="B2B662C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3A3A2B"/>
    <w:multiLevelType w:val="hybridMultilevel"/>
    <w:tmpl w:val="FD4A9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675DCD"/>
    <w:multiLevelType w:val="hybridMultilevel"/>
    <w:tmpl w:val="7542F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864C50"/>
    <w:multiLevelType w:val="hybridMultilevel"/>
    <w:tmpl w:val="B3626C2A"/>
    <w:lvl w:ilvl="0" w:tplc="085649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EB2A81"/>
    <w:multiLevelType w:val="hybridMultilevel"/>
    <w:tmpl w:val="B8D2017A"/>
    <w:lvl w:ilvl="0" w:tplc="FCA62D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879C6"/>
    <w:multiLevelType w:val="hybridMultilevel"/>
    <w:tmpl w:val="B3147C24"/>
    <w:lvl w:ilvl="0" w:tplc="CC7EA4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5B0C40"/>
    <w:multiLevelType w:val="hybridMultilevel"/>
    <w:tmpl w:val="1B201846"/>
    <w:lvl w:ilvl="0" w:tplc="84FC27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2F3ED8"/>
    <w:multiLevelType w:val="hybridMultilevel"/>
    <w:tmpl w:val="BA003EFA"/>
    <w:lvl w:ilvl="0" w:tplc="650E55C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7D685F"/>
    <w:multiLevelType w:val="hybridMultilevel"/>
    <w:tmpl w:val="0EF8C4B8"/>
    <w:lvl w:ilvl="0" w:tplc="B600BDAE">
      <w:start w:val="1"/>
      <w:numFmt w:val="decimal"/>
      <w:lvlText w:val="%1."/>
      <w:lvlJc w:val="left"/>
      <w:pPr>
        <w:ind w:left="720" w:hanging="360"/>
      </w:pPr>
      <w:rPr>
        <w:rFonts w:hint="default"/>
        <w:b/>
        <w:bCs/>
      </w:rPr>
    </w:lvl>
    <w:lvl w:ilvl="1" w:tplc="5C824C1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3223E"/>
    <w:multiLevelType w:val="hybridMultilevel"/>
    <w:tmpl w:val="8BE65AFC"/>
    <w:lvl w:ilvl="0" w:tplc="D754629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9640023">
    <w:abstractNumId w:val="8"/>
  </w:num>
  <w:num w:numId="2" w16cid:durableId="179585850">
    <w:abstractNumId w:val="6"/>
  </w:num>
  <w:num w:numId="3" w16cid:durableId="202331207">
    <w:abstractNumId w:val="3"/>
  </w:num>
  <w:num w:numId="4" w16cid:durableId="78213646">
    <w:abstractNumId w:val="14"/>
  </w:num>
  <w:num w:numId="5" w16cid:durableId="395325250">
    <w:abstractNumId w:val="1"/>
  </w:num>
  <w:num w:numId="6" w16cid:durableId="1131023977">
    <w:abstractNumId w:val="12"/>
  </w:num>
  <w:num w:numId="7" w16cid:durableId="406653001">
    <w:abstractNumId w:val="7"/>
  </w:num>
  <w:num w:numId="8" w16cid:durableId="873081207">
    <w:abstractNumId w:val="10"/>
  </w:num>
  <w:num w:numId="9" w16cid:durableId="1232882663">
    <w:abstractNumId w:val="0"/>
  </w:num>
  <w:num w:numId="10" w16cid:durableId="346978795">
    <w:abstractNumId w:val="11"/>
  </w:num>
  <w:num w:numId="11" w16cid:durableId="1400521362">
    <w:abstractNumId w:val="5"/>
  </w:num>
  <w:num w:numId="12" w16cid:durableId="289013963">
    <w:abstractNumId w:val="13"/>
  </w:num>
  <w:num w:numId="13" w16cid:durableId="1518421563">
    <w:abstractNumId w:val="18"/>
  </w:num>
  <w:num w:numId="14" w16cid:durableId="1755274996">
    <w:abstractNumId w:val="16"/>
  </w:num>
  <w:num w:numId="15" w16cid:durableId="284625220">
    <w:abstractNumId w:val="17"/>
  </w:num>
  <w:num w:numId="16" w16cid:durableId="26415332">
    <w:abstractNumId w:val="15"/>
  </w:num>
  <w:num w:numId="17" w16cid:durableId="1634023012">
    <w:abstractNumId w:val="2"/>
  </w:num>
  <w:num w:numId="18" w16cid:durableId="1554852922">
    <w:abstractNumId w:val="4"/>
  </w:num>
  <w:num w:numId="19" w16cid:durableId="1802572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CB"/>
    <w:rsid w:val="00042527"/>
    <w:rsid w:val="00061CAA"/>
    <w:rsid w:val="00080B66"/>
    <w:rsid w:val="000B414B"/>
    <w:rsid w:val="000B6017"/>
    <w:rsid w:val="000F3E5A"/>
    <w:rsid w:val="00110B88"/>
    <w:rsid w:val="001237D0"/>
    <w:rsid w:val="001362D7"/>
    <w:rsid w:val="00137776"/>
    <w:rsid w:val="001608DC"/>
    <w:rsid w:val="00176D53"/>
    <w:rsid w:val="001C2D4E"/>
    <w:rsid w:val="001F70E4"/>
    <w:rsid w:val="0021565A"/>
    <w:rsid w:val="0025205A"/>
    <w:rsid w:val="00257FD4"/>
    <w:rsid w:val="002777CD"/>
    <w:rsid w:val="00284764"/>
    <w:rsid w:val="0030391E"/>
    <w:rsid w:val="00306BB9"/>
    <w:rsid w:val="0037042B"/>
    <w:rsid w:val="003A1016"/>
    <w:rsid w:val="003A385B"/>
    <w:rsid w:val="003C2A26"/>
    <w:rsid w:val="003C3800"/>
    <w:rsid w:val="0042255F"/>
    <w:rsid w:val="0042544E"/>
    <w:rsid w:val="00451903"/>
    <w:rsid w:val="004845C9"/>
    <w:rsid w:val="004F48F5"/>
    <w:rsid w:val="00517EA2"/>
    <w:rsid w:val="0052551E"/>
    <w:rsid w:val="00576D9D"/>
    <w:rsid w:val="005A34BA"/>
    <w:rsid w:val="005E7FBC"/>
    <w:rsid w:val="00611A55"/>
    <w:rsid w:val="006C40E9"/>
    <w:rsid w:val="006F10BE"/>
    <w:rsid w:val="00741C0A"/>
    <w:rsid w:val="0074453B"/>
    <w:rsid w:val="008354EF"/>
    <w:rsid w:val="008D079E"/>
    <w:rsid w:val="0090748A"/>
    <w:rsid w:val="0094243C"/>
    <w:rsid w:val="009B0FCB"/>
    <w:rsid w:val="009C25BC"/>
    <w:rsid w:val="00A4353B"/>
    <w:rsid w:val="00A73189"/>
    <w:rsid w:val="00AA1F4C"/>
    <w:rsid w:val="00AB31A5"/>
    <w:rsid w:val="00AD6611"/>
    <w:rsid w:val="00B05117"/>
    <w:rsid w:val="00BA7652"/>
    <w:rsid w:val="00BC58EE"/>
    <w:rsid w:val="00BE0F83"/>
    <w:rsid w:val="00C04EF3"/>
    <w:rsid w:val="00C07BF2"/>
    <w:rsid w:val="00C45C2D"/>
    <w:rsid w:val="00C70B24"/>
    <w:rsid w:val="00C738B8"/>
    <w:rsid w:val="00CE09B6"/>
    <w:rsid w:val="00CE7DDB"/>
    <w:rsid w:val="00D0577F"/>
    <w:rsid w:val="00D30049"/>
    <w:rsid w:val="00D52EF8"/>
    <w:rsid w:val="00D57D6B"/>
    <w:rsid w:val="00D907F3"/>
    <w:rsid w:val="00D94864"/>
    <w:rsid w:val="00DF5A02"/>
    <w:rsid w:val="00E047AE"/>
    <w:rsid w:val="00E1685D"/>
    <w:rsid w:val="00E61BEB"/>
    <w:rsid w:val="00E668EB"/>
    <w:rsid w:val="00E94534"/>
    <w:rsid w:val="00F014E3"/>
    <w:rsid w:val="00F07520"/>
    <w:rsid w:val="00F41085"/>
    <w:rsid w:val="00F422D4"/>
    <w:rsid w:val="00FC2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6D8D"/>
  <w15:chartTrackingRefBased/>
  <w15:docId w15:val="{3B3EC1B6-A98F-4995-BD44-2847475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0FCB"/>
    <w:pPr>
      <w:ind w:left="720"/>
      <w:contextualSpacing/>
    </w:pPr>
  </w:style>
  <w:style w:type="paragraph" w:styleId="Tekstprzypisudolnego">
    <w:name w:val="footnote text"/>
    <w:basedOn w:val="Normalny"/>
    <w:link w:val="TekstprzypisudolnegoZnak"/>
    <w:uiPriority w:val="99"/>
    <w:semiHidden/>
    <w:unhideWhenUsed/>
    <w:rsid w:val="00E047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47AE"/>
    <w:rPr>
      <w:sz w:val="20"/>
      <w:szCs w:val="20"/>
    </w:rPr>
  </w:style>
  <w:style w:type="character" w:styleId="Odwoanieprzypisudolnego">
    <w:name w:val="footnote reference"/>
    <w:basedOn w:val="Domylnaczcionkaakapitu"/>
    <w:uiPriority w:val="99"/>
    <w:semiHidden/>
    <w:unhideWhenUsed/>
    <w:rsid w:val="00E047AE"/>
    <w:rPr>
      <w:vertAlign w:val="superscript"/>
    </w:rPr>
  </w:style>
  <w:style w:type="character" w:styleId="Hipercze">
    <w:name w:val="Hyperlink"/>
    <w:basedOn w:val="Domylnaczcionkaakapitu"/>
    <w:uiPriority w:val="99"/>
    <w:unhideWhenUsed/>
    <w:rsid w:val="00061CAA"/>
    <w:rPr>
      <w:color w:val="0563C1" w:themeColor="hyperlink"/>
      <w:u w:val="single"/>
    </w:rPr>
  </w:style>
  <w:style w:type="character" w:styleId="Nierozpoznanawzmianka">
    <w:name w:val="Unresolved Mention"/>
    <w:basedOn w:val="Domylnaczcionkaakapitu"/>
    <w:uiPriority w:val="99"/>
    <w:semiHidden/>
    <w:unhideWhenUsed/>
    <w:rsid w:val="0006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ninja-craft.pl" TargetMode="External"/><Relationship Id="rId3" Type="http://schemas.openxmlformats.org/officeDocument/2006/relationships/settings" Target="settings.xml"/><Relationship Id="rId7" Type="http://schemas.openxmlformats.org/officeDocument/2006/relationships/hyperlink" Target="https://foxter-spor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7</Pages>
  <Words>2709</Words>
  <Characters>16254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Birula</dc:creator>
  <cp:keywords/>
  <dc:description/>
  <cp:lastModifiedBy>Sebastian Kasprzyk</cp:lastModifiedBy>
  <cp:revision>57</cp:revision>
  <dcterms:created xsi:type="dcterms:W3CDTF">2022-05-19T05:57:00Z</dcterms:created>
  <dcterms:modified xsi:type="dcterms:W3CDTF">2022-05-24T16:27:00Z</dcterms:modified>
</cp:coreProperties>
</file>